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BCD" w:rsidRDefault="00E85BCD" w:rsidP="00E85BCD">
      <w:pPr>
        <w:jc w:val="center"/>
        <w:rPr>
          <w:rFonts w:ascii="Calibri" w:hAnsi="Calibri" w:cs="Calibri"/>
          <w:b/>
        </w:rPr>
      </w:pPr>
      <w:proofErr w:type="gramStart"/>
      <w:r w:rsidRPr="00560BD7">
        <w:rPr>
          <w:rFonts w:ascii="Calibri" w:hAnsi="Calibri" w:cs="Calibri"/>
          <w:b/>
        </w:rPr>
        <w:t>ANEXOS EDITÁVEIS</w:t>
      </w:r>
      <w:proofErr w:type="gramEnd"/>
      <w:r w:rsidRPr="00560BD7">
        <w:rPr>
          <w:rFonts w:ascii="Calibri" w:hAnsi="Calibri" w:cs="Calibri"/>
          <w:b/>
        </w:rPr>
        <w:t xml:space="preserve"> DO OFÍCIO CIRCULAR Nº 3</w:t>
      </w:r>
      <w:r w:rsidR="006D546A">
        <w:rPr>
          <w:rFonts w:ascii="Calibri" w:hAnsi="Calibri" w:cs="Calibri"/>
          <w:b/>
        </w:rPr>
        <w:t>6</w:t>
      </w:r>
      <w:r w:rsidRPr="00560BD7">
        <w:rPr>
          <w:rFonts w:ascii="Calibri" w:hAnsi="Calibri" w:cs="Calibri"/>
          <w:b/>
        </w:rPr>
        <w:t>/2021/GABINETE/PROGRAD/UFES</w:t>
      </w:r>
    </w:p>
    <w:p w:rsidR="005B21DD" w:rsidRPr="0013654C" w:rsidRDefault="005B21DD" w:rsidP="005B21DD">
      <w:pPr>
        <w:spacing w:after="200"/>
        <w:jc w:val="both"/>
        <w:rPr>
          <w:rFonts w:asciiTheme="majorHAnsi" w:hAnsiTheme="majorHAnsi" w:cstheme="majorHAnsi"/>
        </w:rPr>
      </w:pPr>
    </w:p>
    <w:p w:rsidR="005B21DD" w:rsidRPr="00E85BCD" w:rsidRDefault="005B21DD" w:rsidP="005B21DD">
      <w:pPr>
        <w:spacing w:after="200"/>
        <w:jc w:val="center"/>
        <w:rPr>
          <w:rFonts w:asciiTheme="minorHAnsi" w:hAnsiTheme="minorHAnsi" w:cstheme="minorHAnsi"/>
          <w:b/>
          <w:bCs/>
        </w:rPr>
      </w:pPr>
      <w:r w:rsidRPr="00E85BCD">
        <w:rPr>
          <w:rFonts w:asciiTheme="minorHAnsi" w:hAnsiTheme="minorHAnsi" w:cstheme="minorHAnsi"/>
          <w:b/>
          <w:bCs/>
        </w:rPr>
        <w:t>APÊNDICE A</w:t>
      </w:r>
    </w:p>
    <w:p w:rsidR="005B21DD" w:rsidRPr="00E85BCD" w:rsidRDefault="005B21DD" w:rsidP="005B21DD">
      <w:pPr>
        <w:spacing w:after="200"/>
        <w:jc w:val="center"/>
        <w:rPr>
          <w:rFonts w:asciiTheme="minorHAnsi" w:hAnsiTheme="minorHAnsi" w:cstheme="minorHAnsi"/>
          <w:b/>
          <w:bCs/>
        </w:rPr>
      </w:pPr>
      <w:r w:rsidRPr="00E85BCD">
        <w:rPr>
          <w:rFonts w:asciiTheme="minorHAnsi" w:hAnsiTheme="minorHAnsi" w:cstheme="minorHAnsi"/>
          <w:b/>
          <w:bCs/>
        </w:rPr>
        <w:t>Orientações para o preenchimento dos Planos de Ensino no Portal do Professor</w:t>
      </w: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972"/>
        <w:gridCol w:w="2616"/>
        <w:gridCol w:w="1643"/>
        <w:gridCol w:w="2794"/>
      </w:tblGrid>
      <w:tr w:rsidR="005B21DD" w:rsidRPr="0013654C" w:rsidTr="002F5F36">
        <w:trPr>
          <w:trHeight w:val="375"/>
        </w:trPr>
        <w:tc>
          <w:tcPr>
            <w:tcW w:w="902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1DD" w:rsidRPr="0013654C" w:rsidRDefault="005B21DD" w:rsidP="002F5F36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sz w:val="18"/>
                <w:szCs w:val="18"/>
              </w:rPr>
              <w:t>Plano de Ensino</w:t>
            </w:r>
          </w:p>
        </w:tc>
      </w:tr>
      <w:tr w:rsidR="005B21DD" w:rsidRPr="0013654C" w:rsidTr="002F5F36">
        <w:trPr>
          <w:trHeight w:val="405"/>
        </w:trPr>
        <w:tc>
          <w:tcPr>
            <w:tcW w:w="4588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1DD" w:rsidRPr="0013654C" w:rsidRDefault="005B21DD" w:rsidP="002F5F36">
            <w:pPr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sz w:val="18"/>
                <w:szCs w:val="18"/>
              </w:rPr>
              <w:t>Universidade Federal do Espírito Santo</w:t>
            </w:r>
          </w:p>
        </w:tc>
        <w:tc>
          <w:tcPr>
            <w:tcW w:w="443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1DD" w:rsidRPr="0013654C" w:rsidRDefault="005B21DD" w:rsidP="002F5F36">
            <w:pPr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sz w:val="18"/>
                <w:szCs w:val="18"/>
              </w:rPr>
              <w:t>Campus:</w:t>
            </w:r>
          </w:p>
        </w:tc>
      </w:tr>
      <w:tr w:rsidR="005B21DD" w:rsidRPr="0013654C" w:rsidTr="002F5F36">
        <w:trPr>
          <w:trHeight w:val="360"/>
        </w:trPr>
        <w:tc>
          <w:tcPr>
            <w:tcW w:w="9025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1DD" w:rsidRPr="0013654C" w:rsidRDefault="005B21DD" w:rsidP="002F5F36">
            <w:pPr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sz w:val="18"/>
                <w:szCs w:val="18"/>
              </w:rPr>
              <w:t>Curso:</w:t>
            </w:r>
          </w:p>
        </w:tc>
      </w:tr>
      <w:tr w:rsidR="005B21DD" w:rsidRPr="0013654C" w:rsidTr="002F5F36">
        <w:trPr>
          <w:trHeight w:val="405"/>
        </w:trPr>
        <w:tc>
          <w:tcPr>
            <w:tcW w:w="9025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1DD" w:rsidRPr="0013654C" w:rsidRDefault="005B21DD" w:rsidP="002F5F36">
            <w:pPr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sz w:val="18"/>
                <w:szCs w:val="18"/>
              </w:rPr>
              <w:t>Departamento Responsável:</w:t>
            </w:r>
          </w:p>
        </w:tc>
      </w:tr>
      <w:tr w:rsidR="005B21DD" w:rsidRPr="0013654C" w:rsidTr="002F5F36">
        <w:trPr>
          <w:trHeight w:val="705"/>
        </w:trPr>
        <w:tc>
          <w:tcPr>
            <w:tcW w:w="9025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1DD" w:rsidRPr="0013654C" w:rsidRDefault="005B21DD" w:rsidP="002F5F36">
            <w:pPr>
              <w:jc w:val="both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Data de aprovação (Art. Nº 91): </w:t>
            </w:r>
            <w:r w:rsidRPr="0013654C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incluir neste campo a data de aprovação deste plano de ensino em seu Departamento.</w:t>
            </w:r>
          </w:p>
        </w:tc>
      </w:tr>
      <w:tr w:rsidR="005B21DD" w:rsidRPr="0013654C" w:rsidTr="002F5F36">
        <w:trPr>
          <w:trHeight w:val="225"/>
        </w:trPr>
        <w:tc>
          <w:tcPr>
            <w:tcW w:w="9025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1DD" w:rsidRPr="0013654C" w:rsidRDefault="005B21DD" w:rsidP="002F5F36">
            <w:pPr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sz w:val="18"/>
                <w:szCs w:val="18"/>
              </w:rPr>
              <w:t>DOCENTE PRINCIPAL:</w:t>
            </w:r>
          </w:p>
        </w:tc>
      </w:tr>
      <w:tr w:rsidR="005B21DD" w:rsidRPr="0013654C" w:rsidTr="002F5F36">
        <w:trPr>
          <w:trHeight w:val="675"/>
        </w:trPr>
        <w:tc>
          <w:tcPr>
            <w:tcW w:w="9025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1DD" w:rsidRPr="0013654C" w:rsidRDefault="005B21DD" w:rsidP="002F5F36">
            <w:pPr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sz w:val="18"/>
                <w:szCs w:val="18"/>
              </w:rPr>
              <w:t>Qualificação/link para o Currículo Lattes:</w:t>
            </w:r>
          </w:p>
          <w:p w:rsidR="005B21DD" w:rsidRPr="0013654C" w:rsidRDefault="005B21DD" w:rsidP="002F5F36">
            <w:pPr>
              <w:jc w:val="both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incluir essa informação</w:t>
            </w:r>
          </w:p>
        </w:tc>
      </w:tr>
      <w:tr w:rsidR="005B21DD" w:rsidRPr="0013654C" w:rsidTr="002F5F36">
        <w:trPr>
          <w:trHeight w:val="345"/>
        </w:trPr>
        <w:tc>
          <w:tcPr>
            <w:tcW w:w="4588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1DD" w:rsidRPr="0013654C" w:rsidRDefault="005B21DD" w:rsidP="002F5F36">
            <w:pPr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sz w:val="18"/>
                <w:szCs w:val="18"/>
              </w:rPr>
              <w:t>Disciplina:</w:t>
            </w:r>
          </w:p>
        </w:tc>
        <w:tc>
          <w:tcPr>
            <w:tcW w:w="443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1DD" w:rsidRPr="0013654C" w:rsidRDefault="005B21DD" w:rsidP="002F5F36">
            <w:pPr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sz w:val="18"/>
                <w:szCs w:val="18"/>
              </w:rPr>
              <w:t>Código:</w:t>
            </w:r>
          </w:p>
        </w:tc>
      </w:tr>
      <w:tr w:rsidR="005B21DD" w:rsidRPr="0013654C" w:rsidTr="002F5F36">
        <w:trPr>
          <w:trHeight w:val="360"/>
        </w:trPr>
        <w:tc>
          <w:tcPr>
            <w:tcW w:w="4588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1DD" w:rsidRPr="0013654C" w:rsidRDefault="005B21DD" w:rsidP="002F5F36">
            <w:pPr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sz w:val="18"/>
                <w:szCs w:val="18"/>
              </w:rPr>
              <w:t>Período:</w:t>
            </w:r>
          </w:p>
        </w:tc>
        <w:tc>
          <w:tcPr>
            <w:tcW w:w="443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1DD" w:rsidRPr="0013654C" w:rsidRDefault="005B21DD" w:rsidP="002F5F36">
            <w:pPr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sz w:val="18"/>
                <w:szCs w:val="18"/>
              </w:rPr>
              <w:t>Turma:</w:t>
            </w:r>
          </w:p>
        </w:tc>
      </w:tr>
      <w:tr w:rsidR="005B21DD" w:rsidRPr="0013654C" w:rsidTr="002F5F36">
        <w:trPr>
          <w:trHeight w:val="330"/>
        </w:trPr>
        <w:tc>
          <w:tcPr>
            <w:tcW w:w="4588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1DD" w:rsidRPr="0013654C" w:rsidRDefault="005B21DD" w:rsidP="002F5F36">
            <w:pPr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sz w:val="18"/>
                <w:szCs w:val="18"/>
              </w:rPr>
              <w:t>Pré-requisito:</w:t>
            </w:r>
          </w:p>
        </w:tc>
        <w:tc>
          <w:tcPr>
            <w:tcW w:w="443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1DD" w:rsidRPr="0013654C" w:rsidRDefault="005B21DD" w:rsidP="002F5F36">
            <w:pPr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sz w:val="18"/>
                <w:szCs w:val="18"/>
              </w:rPr>
              <w:t>Carga Horária Semestral:</w:t>
            </w:r>
          </w:p>
        </w:tc>
      </w:tr>
      <w:tr w:rsidR="005B21DD" w:rsidRPr="0013654C" w:rsidTr="002F5F36">
        <w:trPr>
          <w:trHeight w:val="345"/>
        </w:trPr>
        <w:tc>
          <w:tcPr>
            <w:tcW w:w="1972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1DD" w:rsidRPr="0013654C" w:rsidRDefault="005B21DD" w:rsidP="002F5F36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sz w:val="18"/>
                <w:szCs w:val="18"/>
              </w:rPr>
              <w:t>Créditos:</w:t>
            </w:r>
          </w:p>
        </w:tc>
        <w:tc>
          <w:tcPr>
            <w:tcW w:w="7053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1DD" w:rsidRPr="0013654C" w:rsidRDefault="005B21DD" w:rsidP="002F5F36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sz w:val="18"/>
                <w:szCs w:val="18"/>
              </w:rPr>
              <w:t>Distribuição da Carga Horária Semestral</w:t>
            </w:r>
          </w:p>
        </w:tc>
      </w:tr>
      <w:tr w:rsidR="005B21DD" w:rsidRPr="0013654C" w:rsidTr="002F5F36">
        <w:trPr>
          <w:trHeight w:val="294"/>
        </w:trPr>
        <w:tc>
          <w:tcPr>
            <w:tcW w:w="197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1DD" w:rsidRPr="0013654C" w:rsidRDefault="005B21DD" w:rsidP="002F5F36">
            <w:pPr>
              <w:widowControl w:val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1DD" w:rsidRPr="0013654C" w:rsidRDefault="005B21DD" w:rsidP="002F5F36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sz w:val="18"/>
                <w:szCs w:val="18"/>
              </w:rPr>
              <w:t>Teórica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1DD" w:rsidRPr="0013654C" w:rsidRDefault="005B21DD" w:rsidP="002F5F36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sz w:val="18"/>
                <w:szCs w:val="18"/>
              </w:rPr>
              <w:t>Exercício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1DD" w:rsidRPr="0013654C" w:rsidRDefault="005B21DD" w:rsidP="002F5F36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sz w:val="18"/>
                <w:szCs w:val="18"/>
              </w:rPr>
              <w:t>Laboratório</w:t>
            </w:r>
          </w:p>
        </w:tc>
      </w:tr>
      <w:tr w:rsidR="005B21DD" w:rsidRPr="0013654C" w:rsidTr="002F5F36">
        <w:trPr>
          <w:trHeight w:val="174"/>
        </w:trPr>
        <w:tc>
          <w:tcPr>
            <w:tcW w:w="197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1DD" w:rsidRPr="0013654C" w:rsidRDefault="005B21DD" w:rsidP="002F5F36">
            <w:pPr>
              <w:widowControl w:val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1DD" w:rsidRPr="0013654C" w:rsidRDefault="005B21DD" w:rsidP="002F5F36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1DD" w:rsidRPr="0013654C" w:rsidRDefault="005B21DD" w:rsidP="002F5F36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1DD" w:rsidRPr="0013654C" w:rsidRDefault="005B21DD" w:rsidP="002F5F36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5B21DD" w:rsidRPr="0013654C" w:rsidTr="002F5F36">
        <w:trPr>
          <w:trHeight w:val="840"/>
        </w:trPr>
        <w:tc>
          <w:tcPr>
            <w:tcW w:w="9025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1DD" w:rsidRPr="0013654C" w:rsidRDefault="005B21DD" w:rsidP="002F5F36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sz w:val="18"/>
                <w:szCs w:val="18"/>
              </w:rPr>
              <w:t>Ementa:</w:t>
            </w:r>
          </w:p>
          <w:p w:rsidR="005B21DD" w:rsidRPr="0013654C" w:rsidRDefault="005B21DD" w:rsidP="002F5F36">
            <w:pPr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Este item não é editável pelo docente no portal do professor.</w:t>
            </w:r>
          </w:p>
        </w:tc>
      </w:tr>
      <w:tr w:rsidR="005B21DD" w:rsidRPr="0013654C" w:rsidTr="002F5F36">
        <w:trPr>
          <w:trHeight w:val="1005"/>
        </w:trPr>
        <w:tc>
          <w:tcPr>
            <w:tcW w:w="9025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1DD" w:rsidRPr="0013654C" w:rsidRDefault="005B21DD" w:rsidP="002F5F36">
            <w:pPr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sz w:val="18"/>
                <w:szCs w:val="18"/>
              </w:rPr>
              <w:t>Objetivos Específicos:</w:t>
            </w:r>
          </w:p>
          <w:p w:rsidR="005B21DD" w:rsidRPr="0013654C" w:rsidRDefault="005B21DD" w:rsidP="002F5F36">
            <w:pPr>
              <w:jc w:val="both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</w:pPr>
          </w:p>
          <w:p w:rsidR="005B21DD" w:rsidRPr="0013654C" w:rsidRDefault="005B21DD" w:rsidP="002F5F36">
            <w:pPr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Este item não é editável pelo docente no portal do professor.</w:t>
            </w:r>
          </w:p>
        </w:tc>
      </w:tr>
      <w:tr w:rsidR="005B21DD" w:rsidRPr="0013654C" w:rsidTr="002F5F36">
        <w:trPr>
          <w:trHeight w:val="1830"/>
        </w:trPr>
        <w:tc>
          <w:tcPr>
            <w:tcW w:w="9025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1DD" w:rsidRPr="0013654C" w:rsidRDefault="005B21DD" w:rsidP="002F5F36">
            <w:pPr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sz w:val="18"/>
                <w:szCs w:val="18"/>
              </w:rPr>
              <w:lastRenderedPageBreak/>
              <w:t>Conteúdo Programático:</w:t>
            </w:r>
          </w:p>
          <w:p w:rsidR="005B21DD" w:rsidRPr="0013654C" w:rsidRDefault="005B21DD" w:rsidP="002F5F36">
            <w:pPr>
              <w:jc w:val="both"/>
              <w:rPr>
                <w:rFonts w:asciiTheme="majorHAnsi" w:hAnsiTheme="majorHAnsi" w:cstheme="majorHAnsi"/>
                <w:i/>
                <w:color w:val="1F497D" w:themeColor="text2"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i/>
                <w:color w:val="1F497D" w:themeColor="text2"/>
                <w:sz w:val="18"/>
                <w:szCs w:val="18"/>
              </w:rPr>
              <w:t>(indicar as unidades e/ou tópicos de conteúdos que serão trabalhados durante o processo de ensino-aprendizagem, conforme ementa e objetivos propostos no programa da disciplina).</w:t>
            </w:r>
          </w:p>
          <w:p w:rsidR="005B21DD" w:rsidRPr="0013654C" w:rsidRDefault="005B21DD" w:rsidP="002F5F36">
            <w:pPr>
              <w:jc w:val="both"/>
              <w:rPr>
                <w:rFonts w:asciiTheme="majorHAnsi" w:hAnsiTheme="majorHAnsi" w:cstheme="majorHAnsi"/>
                <w:i/>
                <w:color w:val="4F81BD" w:themeColor="accent1"/>
                <w:sz w:val="18"/>
                <w:szCs w:val="18"/>
              </w:rPr>
            </w:pPr>
          </w:p>
          <w:p w:rsidR="005B21DD" w:rsidRPr="0013654C" w:rsidRDefault="005B21DD" w:rsidP="002F5F36">
            <w:pPr>
              <w:jc w:val="both"/>
              <w:rPr>
                <w:rFonts w:asciiTheme="majorHAnsi" w:hAnsiTheme="majorHAnsi" w:cstheme="majorHAnsi"/>
                <w:b/>
                <w:i/>
                <w:color w:val="FF0000"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i/>
                <w:color w:val="FF0000"/>
                <w:sz w:val="18"/>
                <w:szCs w:val="18"/>
              </w:rPr>
              <w:t>Neste campo o docente poderá realizar a reorganização dos conteúdos.</w:t>
            </w:r>
          </w:p>
        </w:tc>
      </w:tr>
      <w:tr w:rsidR="005B21DD" w:rsidRPr="0013654C" w:rsidTr="002F5F36">
        <w:trPr>
          <w:trHeight w:val="1815"/>
        </w:trPr>
        <w:tc>
          <w:tcPr>
            <w:tcW w:w="9025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1DD" w:rsidRPr="0013654C" w:rsidRDefault="005B21DD" w:rsidP="002F5F36">
            <w:pPr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sz w:val="18"/>
                <w:szCs w:val="18"/>
              </w:rPr>
              <w:t>Metodologia:</w:t>
            </w:r>
          </w:p>
          <w:p w:rsidR="005B21DD" w:rsidRPr="0013654C" w:rsidRDefault="005B21DD" w:rsidP="002F5F36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5B21DD" w:rsidRPr="0013654C" w:rsidRDefault="005B21DD" w:rsidP="005B21DD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 xml:space="preserve">Especificar o formato </w:t>
            </w: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 xml:space="preserve">remoto </w:t>
            </w:r>
            <w:r w:rsidRPr="0013654C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da disciplina</w:t>
            </w:r>
          </w:p>
          <w:p w:rsidR="005B21DD" w:rsidRPr="0013654C" w:rsidRDefault="005B21DD" w:rsidP="005B21DD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Incluir as metodologias e os procedimentos de ensino que serão utilizados.</w:t>
            </w:r>
          </w:p>
          <w:p w:rsidR="005B21DD" w:rsidRPr="0013654C" w:rsidRDefault="005B21DD" w:rsidP="005B21DD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Informar os meios digitais e ferramentas tecnológicas que serão adotados.</w:t>
            </w:r>
          </w:p>
          <w:p w:rsidR="005B21DD" w:rsidRPr="0013654C" w:rsidRDefault="005B21DD" w:rsidP="005B21DD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 xml:space="preserve">Registrar a carga horária no </w:t>
            </w:r>
            <w:proofErr w:type="spellStart"/>
            <w:r w:rsidRPr="0013654C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Earte</w:t>
            </w:r>
            <w:proofErr w:type="spellEnd"/>
            <w:r w:rsidRPr="0013654C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 xml:space="preserve"> (percentual síncrono e assíncrono).</w:t>
            </w:r>
          </w:p>
          <w:p w:rsidR="005B21DD" w:rsidRPr="0013654C" w:rsidRDefault="005B21DD" w:rsidP="005B21DD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 xml:space="preserve">Registrar o dia e o horário para </w:t>
            </w: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os</w:t>
            </w:r>
            <w:r w:rsidRPr="0013654C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 xml:space="preserve"> encontro</w:t>
            </w: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s</w:t>
            </w:r>
            <w:r w:rsidRPr="0013654C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 xml:space="preserve"> remoto</w:t>
            </w: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s</w:t>
            </w:r>
            <w:r w:rsidRPr="0013654C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 xml:space="preserve"> síncrono</w:t>
            </w: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s</w:t>
            </w:r>
            <w:r w:rsidRPr="0013654C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.</w:t>
            </w:r>
          </w:p>
          <w:p w:rsidR="005B21DD" w:rsidRPr="0013654C" w:rsidRDefault="005B21DD" w:rsidP="002F5F36">
            <w:pPr>
              <w:ind w:left="720"/>
              <w:jc w:val="both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</w:p>
        </w:tc>
      </w:tr>
      <w:tr w:rsidR="005B21DD" w:rsidRPr="0013654C" w:rsidTr="002F5F36">
        <w:trPr>
          <w:trHeight w:val="842"/>
        </w:trPr>
        <w:tc>
          <w:tcPr>
            <w:tcW w:w="9025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1DD" w:rsidRPr="0013654C" w:rsidRDefault="005B21DD" w:rsidP="002F5F36">
            <w:pPr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sz w:val="18"/>
                <w:szCs w:val="18"/>
              </w:rPr>
              <w:t>Critérios / Processo de avaliação da aprendizagem:</w:t>
            </w:r>
          </w:p>
          <w:p w:rsidR="005B21DD" w:rsidRPr="0013654C" w:rsidRDefault="005B21DD" w:rsidP="002F5F36">
            <w:pPr>
              <w:jc w:val="both"/>
              <w:rPr>
                <w:rFonts w:asciiTheme="majorHAnsi" w:hAnsiTheme="majorHAnsi" w:cstheme="majorHAnsi"/>
                <w:i/>
                <w:color w:val="1F497D" w:themeColor="text2"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i/>
                <w:color w:val="1F497D" w:themeColor="text2"/>
                <w:sz w:val="18"/>
                <w:szCs w:val="18"/>
              </w:rPr>
              <w:t>(indicar a concepção de avaliação adotada, os instrumentos a serem utilizados, as formas de avaliar, os critérios de correção, os pesos conferidos a cada instrumento)</w:t>
            </w:r>
          </w:p>
          <w:p w:rsidR="005B21DD" w:rsidRPr="0013654C" w:rsidRDefault="005B21DD" w:rsidP="002F5F36">
            <w:pPr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5B21DD" w:rsidRPr="0013654C" w:rsidTr="002F5F36">
        <w:trPr>
          <w:trHeight w:val="750"/>
        </w:trPr>
        <w:tc>
          <w:tcPr>
            <w:tcW w:w="9025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1DD" w:rsidRPr="0013654C" w:rsidRDefault="005B21DD" w:rsidP="002F5F36">
            <w:pPr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sz w:val="18"/>
                <w:szCs w:val="18"/>
              </w:rPr>
              <w:t>Bibliografia Básica:</w:t>
            </w:r>
          </w:p>
          <w:p w:rsidR="005B21DD" w:rsidRPr="0013654C" w:rsidRDefault="005B21DD" w:rsidP="002F5F36">
            <w:pPr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Este item não é editável pelo docente no portal do professor.</w:t>
            </w:r>
          </w:p>
        </w:tc>
      </w:tr>
      <w:tr w:rsidR="005B21DD" w:rsidRPr="0013654C" w:rsidTr="002F5F36">
        <w:trPr>
          <w:trHeight w:val="795"/>
        </w:trPr>
        <w:tc>
          <w:tcPr>
            <w:tcW w:w="9025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1DD" w:rsidRPr="0013654C" w:rsidRDefault="005B21DD" w:rsidP="002F5F36">
            <w:pPr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sz w:val="18"/>
                <w:szCs w:val="18"/>
              </w:rPr>
              <w:t>Bibliografia Complementar:</w:t>
            </w:r>
          </w:p>
          <w:p w:rsidR="005B21DD" w:rsidRPr="0013654C" w:rsidRDefault="005B21DD" w:rsidP="002F5F36">
            <w:pPr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Este item não é editável pelo docente no portal do professor.</w:t>
            </w:r>
          </w:p>
        </w:tc>
      </w:tr>
      <w:tr w:rsidR="005B21DD" w:rsidRPr="0013654C" w:rsidTr="002F5F36">
        <w:trPr>
          <w:trHeight w:val="2430"/>
        </w:trPr>
        <w:tc>
          <w:tcPr>
            <w:tcW w:w="9025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1DD" w:rsidRPr="0013654C" w:rsidRDefault="005B21DD" w:rsidP="002F5F36">
            <w:pPr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sz w:val="18"/>
                <w:szCs w:val="18"/>
              </w:rPr>
              <w:t>Observações:</w:t>
            </w:r>
          </w:p>
          <w:p w:rsidR="005B21DD" w:rsidRPr="0013654C" w:rsidRDefault="005B21DD" w:rsidP="002F5F36">
            <w:pPr>
              <w:jc w:val="both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Poderão ser incluídas nesta seção bibliografias digitais.</w:t>
            </w:r>
          </w:p>
          <w:p w:rsidR="005B21DD" w:rsidRPr="0013654C" w:rsidRDefault="005B21DD" w:rsidP="002F5F36">
            <w:pPr>
              <w:jc w:val="both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Orientações:</w:t>
            </w:r>
          </w:p>
          <w:p w:rsidR="005B21DD" w:rsidRPr="0013654C" w:rsidRDefault="005B21DD" w:rsidP="005B21DD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 xml:space="preserve">Devem ser </w:t>
            </w:r>
            <w:r w:rsidRPr="0013654C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produções acadêmicas</w:t>
            </w:r>
            <w:r w:rsidRPr="0013654C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 xml:space="preserve"> disponibilizadas online, de reconhecida relevância, na área de conhecimento da disciplina.</w:t>
            </w:r>
          </w:p>
          <w:p w:rsidR="005B21DD" w:rsidRPr="0013654C" w:rsidRDefault="005B21DD" w:rsidP="005B21DD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 xml:space="preserve">Que esteja </w:t>
            </w:r>
            <w:r w:rsidRPr="0013654C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disponível livremente</w:t>
            </w:r>
            <w:r w:rsidRPr="0013654C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>, em meios permanentes e intermitentes de acesso.</w:t>
            </w:r>
          </w:p>
          <w:p w:rsidR="005B21DD" w:rsidRPr="0013654C" w:rsidRDefault="005B21DD" w:rsidP="005B21DD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 xml:space="preserve">Que o </w:t>
            </w:r>
            <w:r w:rsidRPr="0013654C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 xml:space="preserve">repositório </w:t>
            </w:r>
            <w:r w:rsidRPr="0013654C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>onde a produção esteja disponível tenha confiabilidade acadêmica ou científica reconhecida.</w:t>
            </w:r>
          </w:p>
        </w:tc>
      </w:tr>
      <w:tr w:rsidR="005B21DD" w:rsidRPr="0013654C" w:rsidTr="002F5F36">
        <w:trPr>
          <w:trHeight w:val="765"/>
        </w:trPr>
        <w:tc>
          <w:tcPr>
            <w:tcW w:w="9025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1DD" w:rsidRPr="0013654C" w:rsidRDefault="005B21DD" w:rsidP="002F5F36">
            <w:pPr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sz w:val="18"/>
                <w:szCs w:val="18"/>
              </w:rPr>
              <w:t>Cronograma:</w:t>
            </w:r>
          </w:p>
          <w:p w:rsidR="005B21DD" w:rsidRPr="0013654C" w:rsidRDefault="005B21DD" w:rsidP="002F5F36">
            <w:pPr>
              <w:jc w:val="both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 xml:space="preserve">Registrar as datas </w:t>
            </w: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 xml:space="preserve">dos </w:t>
            </w:r>
            <w:r w:rsidRPr="0013654C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encontro</w:t>
            </w: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s</w:t>
            </w:r>
            <w:r w:rsidRPr="0013654C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 xml:space="preserve"> remoto</w:t>
            </w: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s</w:t>
            </w:r>
            <w:r w:rsidRPr="0013654C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 xml:space="preserve"> síncrono</w:t>
            </w: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s</w:t>
            </w:r>
            <w:r w:rsidRPr="0013654C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.</w:t>
            </w:r>
          </w:p>
        </w:tc>
      </w:tr>
    </w:tbl>
    <w:p w:rsidR="005B21DD" w:rsidRPr="0013654C" w:rsidRDefault="005B21DD" w:rsidP="005B21DD">
      <w:pPr>
        <w:jc w:val="center"/>
        <w:rPr>
          <w:rFonts w:asciiTheme="majorHAnsi" w:hAnsiTheme="majorHAnsi" w:cstheme="majorHAnsi"/>
        </w:rPr>
      </w:pPr>
    </w:p>
    <w:p w:rsidR="00136FFC" w:rsidRDefault="00136FFC" w:rsidP="006402F6">
      <w:pPr>
        <w:spacing w:before="240" w:after="240" w:line="360" w:lineRule="auto"/>
        <w:jc w:val="center"/>
        <w:rPr>
          <w:rFonts w:asciiTheme="minorHAnsi" w:hAnsiTheme="minorHAnsi" w:cstheme="minorHAnsi"/>
          <w:b/>
          <w:bCs/>
        </w:rPr>
      </w:pPr>
    </w:p>
    <w:p w:rsidR="00136FFC" w:rsidRDefault="00136FFC" w:rsidP="006402F6">
      <w:pPr>
        <w:spacing w:before="240" w:after="240" w:line="360" w:lineRule="auto"/>
        <w:jc w:val="center"/>
        <w:rPr>
          <w:rFonts w:asciiTheme="minorHAnsi" w:hAnsiTheme="minorHAnsi" w:cstheme="minorHAnsi"/>
          <w:b/>
          <w:bCs/>
        </w:rPr>
      </w:pPr>
    </w:p>
    <w:sectPr w:rsidR="00136FFC" w:rsidSect="00BD3797">
      <w:headerReference w:type="default" r:id="rId8"/>
      <w:footerReference w:type="default" r:id="rId9"/>
      <w:pgSz w:w="11910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0A1" w:rsidRDefault="00FE00A1">
      <w:r>
        <w:separator/>
      </w:r>
    </w:p>
  </w:endnote>
  <w:endnote w:type="continuationSeparator" w:id="1">
    <w:p w:rsidR="00FE00A1" w:rsidRDefault="00FE0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metricSlab703BT-MediumItalic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oto Sans CJK SC">
    <w:altName w:val="Arial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366" w:rsidRPr="00F2611A" w:rsidRDefault="00063366" w:rsidP="00825543">
    <w:pPr>
      <w:pStyle w:val="Rodap"/>
      <w:jc w:val="right"/>
      <w:rPr>
        <w:rFonts w:ascii="Arial" w:hAnsi="Arial" w:cs="Arial"/>
        <w:sz w:val="16"/>
        <w:szCs w:val="16"/>
      </w:rPr>
    </w:pPr>
  </w:p>
  <w:p w:rsidR="00063366" w:rsidRPr="00D47005" w:rsidRDefault="00063366" w:rsidP="00F2611A">
    <w:pPr>
      <w:pStyle w:val="Rodap"/>
      <w:pBdr>
        <w:top w:val="single" w:sz="4" w:space="1" w:color="auto"/>
      </w:pBdr>
      <w:jc w:val="center"/>
      <w:rPr>
        <w:rFonts w:ascii="Calibri" w:hAnsi="Calibri" w:cs="Calibri"/>
        <w:sz w:val="20"/>
        <w:szCs w:val="20"/>
      </w:rPr>
    </w:pPr>
    <w:r w:rsidRPr="00D47005">
      <w:rPr>
        <w:rFonts w:ascii="Calibri" w:hAnsi="Calibri" w:cs="Calibri"/>
        <w:sz w:val="20"/>
        <w:szCs w:val="20"/>
      </w:rPr>
      <w:t>Av. Fernando Ferrari, 514 – Campus Universitário de Goiabeiras – 29075-910 – Vitória – ES – Brasil</w:t>
    </w:r>
  </w:p>
  <w:p w:rsidR="00063366" w:rsidRPr="00D47005" w:rsidRDefault="00063366" w:rsidP="00F2611A">
    <w:pPr>
      <w:pStyle w:val="Rodap"/>
      <w:jc w:val="center"/>
      <w:rPr>
        <w:rFonts w:ascii="Calibri" w:hAnsi="Calibri" w:cs="Calibri"/>
        <w:sz w:val="20"/>
        <w:szCs w:val="20"/>
      </w:rPr>
    </w:pPr>
    <w:r w:rsidRPr="00D47005">
      <w:rPr>
        <w:rFonts w:ascii="Calibri" w:hAnsi="Calibri" w:cs="Calibri"/>
        <w:sz w:val="20"/>
        <w:szCs w:val="20"/>
      </w:rPr>
      <w:t xml:space="preserve">Site: </w:t>
    </w:r>
    <w:hyperlink r:id="rId1" w:history="1">
      <w:r w:rsidRPr="00D47005">
        <w:rPr>
          <w:rStyle w:val="Hyperlink"/>
          <w:rFonts w:ascii="Calibri" w:hAnsi="Calibri" w:cs="Calibri"/>
          <w:sz w:val="20"/>
          <w:szCs w:val="20"/>
        </w:rPr>
        <w:t>www.prograd.ufes.br</w:t>
      </w:r>
    </w:hyperlink>
  </w:p>
  <w:p w:rsidR="00063366" w:rsidRPr="00523314" w:rsidRDefault="00B2741B" w:rsidP="00825543">
    <w:pPr>
      <w:pStyle w:val="Rodap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FMB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0A1" w:rsidRDefault="00FE00A1">
      <w:r>
        <w:separator/>
      </w:r>
    </w:p>
  </w:footnote>
  <w:footnote w:type="continuationSeparator" w:id="1">
    <w:p w:rsidR="00FE00A1" w:rsidRDefault="00FE00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797" w:rsidRPr="002C406F" w:rsidRDefault="003246CE" w:rsidP="00BD3797">
    <w:pPr>
      <w:jc w:val="center"/>
    </w:pPr>
    <w:r>
      <w:rPr>
        <w:noProof/>
      </w:rPr>
      <w:drawing>
        <wp:inline distT="0" distB="0" distL="0" distR="0">
          <wp:extent cx="514350" cy="514350"/>
          <wp:effectExtent l="19050" t="0" r="0" b="0"/>
          <wp:docPr id="1" name="Imagem 1" descr="C:\Users\junior\Desktop\Site Prograd\brasao_republic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junior\Desktop\Site Prograd\brasao_republica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80DFE" w:rsidRDefault="00380DFE" w:rsidP="00BD3797">
    <w:pPr>
      <w:jc w:val="center"/>
      <w:rPr>
        <w:b/>
      </w:rPr>
    </w:pPr>
  </w:p>
  <w:p w:rsidR="00380DFE" w:rsidRPr="00352473" w:rsidRDefault="00380DFE" w:rsidP="00BD3797">
    <w:pPr>
      <w:jc w:val="center"/>
      <w:rPr>
        <w:rFonts w:ascii="Calibri" w:hAnsi="Calibri" w:cs="Calibri"/>
        <w:bCs/>
      </w:rPr>
    </w:pPr>
    <w:r w:rsidRPr="00352473">
      <w:rPr>
        <w:rFonts w:ascii="Calibri" w:hAnsi="Calibri" w:cs="Calibri"/>
        <w:bCs/>
      </w:rPr>
      <w:t>MINISTÉRIO DA EDUCAÇÃO</w:t>
    </w:r>
  </w:p>
  <w:p w:rsidR="00BD3797" w:rsidRPr="00352473" w:rsidRDefault="00BD3797" w:rsidP="00BD3797">
    <w:pPr>
      <w:jc w:val="center"/>
      <w:rPr>
        <w:rFonts w:ascii="Calibri" w:hAnsi="Calibri" w:cs="Calibri"/>
        <w:bCs/>
      </w:rPr>
    </w:pPr>
    <w:r w:rsidRPr="00352473">
      <w:rPr>
        <w:rFonts w:ascii="Calibri" w:hAnsi="Calibri" w:cs="Calibri"/>
        <w:bCs/>
      </w:rPr>
      <w:t>UNIVERSIDADE FEDERAL DO ESPÍRITO SANTO</w:t>
    </w:r>
  </w:p>
  <w:p w:rsidR="00063366" w:rsidRPr="00352473" w:rsidRDefault="00BD3797" w:rsidP="006402F6">
    <w:pPr>
      <w:jc w:val="center"/>
      <w:rPr>
        <w:rFonts w:ascii="Calibri" w:hAnsi="Calibri" w:cs="Calibri"/>
        <w:color w:val="000000"/>
      </w:rPr>
    </w:pPr>
    <w:r w:rsidRPr="00352473">
      <w:rPr>
        <w:rFonts w:ascii="Calibri" w:hAnsi="Calibri" w:cs="Calibri"/>
        <w:bCs/>
      </w:rPr>
      <w:t>PRÓ-REITORIA</w:t>
    </w:r>
    <w:r w:rsidRPr="00352473">
      <w:rPr>
        <w:rFonts w:ascii="Calibri" w:hAnsi="Calibri" w:cs="Calibri"/>
      </w:rPr>
      <w:t xml:space="preserve"> DE GRADUAÇÃO</w:t>
    </w:r>
  </w:p>
  <w:p w:rsidR="00063366" w:rsidRDefault="00063366" w:rsidP="00AB61A4">
    <w:pPr>
      <w:pStyle w:val="Cabealho"/>
      <w:jc w:val="righ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662CE"/>
    <w:multiLevelType w:val="hybridMultilevel"/>
    <w:tmpl w:val="656EB1E6"/>
    <w:lvl w:ilvl="0" w:tplc="B2200392">
      <w:start w:val="1"/>
      <w:numFmt w:val="lowerLetter"/>
      <w:lvlText w:val="%1)"/>
      <w:lvlJc w:val="left"/>
      <w:pPr>
        <w:ind w:left="1913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1C2A2339"/>
    <w:multiLevelType w:val="hybridMultilevel"/>
    <w:tmpl w:val="E4923B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F3074"/>
    <w:multiLevelType w:val="multilevel"/>
    <w:tmpl w:val="1FC645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361911AF"/>
    <w:multiLevelType w:val="hybridMultilevel"/>
    <w:tmpl w:val="4AE6D3FA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69D456B"/>
    <w:multiLevelType w:val="multilevel"/>
    <w:tmpl w:val="95CAD4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5A90193A"/>
    <w:multiLevelType w:val="hybridMultilevel"/>
    <w:tmpl w:val="10807922"/>
    <w:lvl w:ilvl="0" w:tplc="04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6966458E"/>
    <w:multiLevelType w:val="hybridMultilevel"/>
    <w:tmpl w:val="27C62A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9A618EE"/>
    <w:multiLevelType w:val="hybridMultilevel"/>
    <w:tmpl w:val="CC402A30"/>
    <w:lvl w:ilvl="0" w:tplc="EF3430B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7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5361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BE20CE"/>
    <w:rsid w:val="0000232E"/>
    <w:rsid w:val="00003E6F"/>
    <w:rsid w:val="00013E5A"/>
    <w:rsid w:val="000251F6"/>
    <w:rsid w:val="000461EB"/>
    <w:rsid w:val="00046211"/>
    <w:rsid w:val="000541B3"/>
    <w:rsid w:val="00054D95"/>
    <w:rsid w:val="00057F7B"/>
    <w:rsid w:val="00061148"/>
    <w:rsid w:val="000632EE"/>
    <w:rsid w:val="00063366"/>
    <w:rsid w:val="00072826"/>
    <w:rsid w:val="00072950"/>
    <w:rsid w:val="00083465"/>
    <w:rsid w:val="00096A62"/>
    <w:rsid w:val="000A0A93"/>
    <w:rsid w:val="000A1931"/>
    <w:rsid w:val="000A2958"/>
    <w:rsid w:val="000A5BB2"/>
    <w:rsid w:val="000A610A"/>
    <w:rsid w:val="000A7C2F"/>
    <w:rsid w:val="000C4B36"/>
    <w:rsid w:val="000C6A70"/>
    <w:rsid w:val="000E1149"/>
    <w:rsid w:val="000E399E"/>
    <w:rsid w:val="000E7F7E"/>
    <w:rsid w:val="000F25F3"/>
    <w:rsid w:val="000F410C"/>
    <w:rsid w:val="00101661"/>
    <w:rsid w:val="00104AF4"/>
    <w:rsid w:val="00106EC2"/>
    <w:rsid w:val="00110AAF"/>
    <w:rsid w:val="00111D9A"/>
    <w:rsid w:val="00113049"/>
    <w:rsid w:val="00116429"/>
    <w:rsid w:val="00136FFC"/>
    <w:rsid w:val="0014003D"/>
    <w:rsid w:val="001413CC"/>
    <w:rsid w:val="00141896"/>
    <w:rsid w:val="00172274"/>
    <w:rsid w:val="00176FE1"/>
    <w:rsid w:val="001817EA"/>
    <w:rsid w:val="001A0CC9"/>
    <w:rsid w:val="001A0E8B"/>
    <w:rsid w:val="001A1057"/>
    <w:rsid w:val="001A2CEA"/>
    <w:rsid w:val="001C447C"/>
    <w:rsid w:val="001D0B35"/>
    <w:rsid w:val="001D499A"/>
    <w:rsid w:val="001D6676"/>
    <w:rsid w:val="001E0DAC"/>
    <w:rsid w:val="001E4732"/>
    <w:rsid w:val="001F24E1"/>
    <w:rsid w:val="001F3998"/>
    <w:rsid w:val="001F620F"/>
    <w:rsid w:val="0020688F"/>
    <w:rsid w:val="002069DD"/>
    <w:rsid w:val="002150E7"/>
    <w:rsid w:val="0023088B"/>
    <w:rsid w:val="00240F19"/>
    <w:rsid w:val="0026230F"/>
    <w:rsid w:val="00265C3B"/>
    <w:rsid w:val="002732FB"/>
    <w:rsid w:val="00274C3B"/>
    <w:rsid w:val="00275DEF"/>
    <w:rsid w:val="002901BC"/>
    <w:rsid w:val="00291EAF"/>
    <w:rsid w:val="00294870"/>
    <w:rsid w:val="0029507F"/>
    <w:rsid w:val="002A4F93"/>
    <w:rsid w:val="002B6770"/>
    <w:rsid w:val="002C07E3"/>
    <w:rsid w:val="002C0B45"/>
    <w:rsid w:val="002C7F92"/>
    <w:rsid w:val="002D0122"/>
    <w:rsid w:val="002D27FF"/>
    <w:rsid w:val="002E29E3"/>
    <w:rsid w:val="002E3047"/>
    <w:rsid w:val="003028EB"/>
    <w:rsid w:val="00303998"/>
    <w:rsid w:val="00317285"/>
    <w:rsid w:val="003246CE"/>
    <w:rsid w:val="00324FF2"/>
    <w:rsid w:val="003309BD"/>
    <w:rsid w:val="00331C71"/>
    <w:rsid w:val="00331E05"/>
    <w:rsid w:val="00333262"/>
    <w:rsid w:val="00336093"/>
    <w:rsid w:val="00341643"/>
    <w:rsid w:val="00342C91"/>
    <w:rsid w:val="00346261"/>
    <w:rsid w:val="003476F2"/>
    <w:rsid w:val="00352473"/>
    <w:rsid w:val="003535DE"/>
    <w:rsid w:val="00367E14"/>
    <w:rsid w:val="00372594"/>
    <w:rsid w:val="0037314A"/>
    <w:rsid w:val="00374603"/>
    <w:rsid w:val="003754B9"/>
    <w:rsid w:val="00380DFE"/>
    <w:rsid w:val="00387942"/>
    <w:rsid w:val="003937BE"/>
    <w:rsid w:val="003A3175"/>
    <w:rsid w:val="003A5C6C"/>
    <w:rsid w:val="003A64DC"/>
    <w:rsid w:val="003B40AA"/>
    <w:rsid w:val="003C0110"/>
    <w:rsid w:val="003D21A7"/>
    <w:rsid w:val="003D6FE2"/>
    <w:rsid w:val="003E002C"/>
    <w:rsid w:val="003E7589"/>
    <w:rsid w:val="003E796B"/>
    <w:rsid w:val="003F4481"/>
    <w:rsid w:val="003F718E"/>
    <w:rsid w:val="00402A22"/>
    <w:rsid w:val="00403941"/>
    <w:rsid w:val="00413AB6"/>
    <w:rsid w:val="004170BD"/>
    <w:rsid w:val="00417498"/>
    <w:rsid w:val="004264B8"/>
    <w:rsid w:val="0043437A"/>
    <w:rsid w:val="004352C7"/>
    <w:rsid w:val="004358DB"/>
    <w:rsid w:val="00451B7B"/>
    <w:rsid w:val="0045283D"/>
    <w:rsid w:val="00456E8F"/>
    <w:rsid w:val="00457A3F"/>
    <w:rsid w:val="00462B4F"/>
    <w:rsid w:val="00474AB7"/>
    <w:rsid w:val="00492226"/>
    <w:rsid w:val="00496D11"/>
    <w:rsid w:val="004A05D2"/>
    <w:rsid w:val="004A1FFD"/>
    <w:rsid w:val="004A7F4F"/>
    <w:rsid w:val="004B42A8"/>
    <w:rsid w:val="004C773A"/>
    <w:rsid w:val="004F0166"/>
    <w:rsid w:val="004F28B2"/>
    <w:rsid w:val="005049DD"/>
    <w:rsid w:val="00523314"/>
    <w:rsid w:val="005317BC"/>
    <w:rsid w:val="00532EC1"/>
    <w:rsid w:val="00540D6C"/>
    <w:rsid w:val="00543E0A"/>
    <w:rsid w:val="00545E0A"/>
    <w:rsid w:val="00552A78"/>
    <w:rsid w:val="00554889"/>
    <w:rsid w:val="005659A3"/>
    <w:rsid w:val="00565E2C"/>
    <w:rsid w:val="005675F5"/>
    <w:rsid w:val="00570C95"/>
    <w:rsid w:val="00581F8E"/>
    <w:rsid w:val="00586D12"/>
    <w:rsid w:val="00592CB6"/>
    <w:rsid w:val="005A6B83"/>
    <w:rsid w:val="005B21DD"/>
    <w:rsid w:val="005B3DED"/>
    <w:rsid w:val="005B6BCC"/>
    <w:rsid w:val="005C2536"/>
    <w:rsid w:val="005C3543"/>
    <w:rsid w:val="005D2E12"/>
    <w:rsid w:val="005E109E"/>
    <w:rsid w:val="005E4129"/>
    <w:rsid w:val="005E78A1"/>
    <w:rsid w:val="005F273C"/>
    <w:rsid w:val="005F3991"/>
    <w:rsid w:val="0060034F"/>
    <w:rsid w:val="00603CBD"/>
    <w:rsid w:val="006063F8"/>
    <w:rsid w:val="006124E9"/>
    <w:rsid w:val="00622D52"/>
    <w:rsid w:val="0063311B"/>
    <w:rsid w:val="00633D67"/>
    <w:rsid w:val="00634ACF"/>
    <w:rsid w:val="006402F6"/>
    <w:rsid w:val="0064031B"/>
    <w:rsid w:val="00644680"/>
    <w:rsid w:val="00656327"/>
    <w:rsid w:val="006668CE"/>
    <w:rsid w:val="0067515F"/>
    <w:rsid w:val="00677A99"/>
    <w:rsid w:val="00683CA9"/>
    <w:rsid w:val="00694F0E"/>
    <w:rsid w:val="006A053A"/>
    <w:rsid w:val="006A211C"/>
    <w:rsid w:val="006B49ED"/>
    <w:rsid w:val="006B4A93"/>
    <w:rsid w:val="006B5BEF"/>
    <w:rsid w:val="006C12C8"/>
    <w:rsid w:val="006C2465"/>
    <w:rsid w:val="006D35AA"/>
    <w:rsid w:val="006D546A"/>
    <w:rsid w:val="006E4096"/>
    <w:rsid w:val="006E550E"/>
    <w:rsid w:val="006E587E"/>
    <w:rsid w:val="006F2BB3"/>
    <w:rsid w:val="006F5B07"/>
    <w:rsid w:val="00700056"/>
    <w:rsid w:val="0070146E"/>
    <w:rsid w:val="00703FA3"/>
    <w:rsid w:val="0070410D"/>
    <w:rsid w:val="00705E5E"/>
    <w:rsid w:val="0070758A"/>
    <w:rsid w:val="0072520F"/>
    <w:rsid w:val="00727C34"/>
    <w:rsid w:val="0075026A"/>
    <w:rsid w:val="007561D3"/>
    <w:rsid w:val="00757411"/>
    <w:rsid w:val="00757F1B"/>
    <w:rsid w:val="00765BAB"/>
    <w:rsid w:val="00765D00"/>
    <w:rsid w:val="007670DB"/>
    <w:rsid w:val="0077294E"/>
    <w:rsid w:val="0077486E"/>
    <w:rsid w:val="00785128"/>
    <w:rsid w:val="00785678"/>
    <w:rsid w:val="00787120"/>
    <w:rsid w:val="007A774B"/>
    <w:rsid w:val="007B408A"/>
    <w:rsid w:val="007B5EEA"/>
    <w:rsid w:val="007C4182"/>
    <w:rsid w:val="007D2B9F"/>
    <w:rsid w:val="007D5F65"/>
    <w:rsid w:val="007E21B2"/>
    <w:rsid w:val="007E2D22"/>
    <w:rsid w:val="007E30B1"/>
    <w:rsid w:val="007F0FA3"/>
    <w:rsid w:val="007F3FA6"/>
    <w:rsid w:val="007F4D46"/>
    <w:rsid w:val="0081369F"/>
    <w:rsid w:val="0081662F"/>
    <w:rsid w:val="008229BF"/>
    <w:rsid w:val="00825543"/>
    <w:rsid w:val="00826AE3"/>
    <w:rsid w:val="00826F90"/>
    <w:rsid w:val="00837A38"/>
    <w:rsid w:val="008402BA"/>
    <w:rsid w:val="008528A7"/>
    <w:rsid w:val="00867508"/>
    <w:rsid w:val="00871E5F"/>
    <w:rsid w:val="00873776"/>
    <w:rsid w:val="0087386B"/>
    <w:rsid w:val="008745DC"/>
    <w:rsid w:val="008759EB"/>
    <w:rsid w:val="008846A7"/>
    <w:rsid w:val="008856EB"/>
    <w:rsid w:val="00890247"/>
    <w:rsid w:val="00896460"/>
    <w:rsid w:val="00896D5A"/>
    <w:rsid w:val="008A0209"/>
    <w:rsid w:val="008A13EF"/>
    <w:rsid w:val="008A2B93"/>
    <w:rsid w:val="008B1963"/>
    <w:rsid w:val="008B2212"/>
    <w:rsid w:val="008B691C"/>
    <w:rsid w:val="008C1F39"/>
    <w:rsid w:val="008C2044"/>
    <w:rsid w:val="008C386B"/>
    <w:rsid w:val="008C5168"/>
    <w:rsid w:val="008C7745"/>
    <w:rsid w:val="008D049E"/>
    <w:rsid w:val="008D33AA"/>
    <w:rsid w:val="008E3A58"/>
    <w:rsid w:val="008E6A36"/>
    <w:rsid w:val="008E70E9"/>
    <w:rsid w:val="00901F11"/>
    <w:rsid w:val="0090267E"/>
    <w:rsid w:val="009066DF"/>
    <w:rsid w:val="009131CA"/>
    <w:rsid w:val="009157E0"/>
    <w:rsid w:val="0091624E"/>
    <w:rsid w:val="00935A3B"/>
    <w:rsid w:val="009534BF"/>
    <w:rsid w:val="0096122A"/>
    <w:rsid w:val="009642A9"/>
    <w:rsid w:val="00964934"/>
    <w:rsid w:val="00973A35"/>
    <w:rsid w:val="00974484"/>
    <w:rsid w:val="00977416"/>
    <w:rsid w:val="009833CF"/>
    <w:rsid w:val="009906C8"/>
    <w:rsid w:val="009A2102"/>
    <w:rsid w:val="009A70D5"/>
    <w:rsid w:val="009B69BA"/>
    <w:rsid w:val="009C099D"/>
    <w:rsid w:val="009C6E50"/>
    <w:rsid w:val="009D0F17"/>
    <w:rsid w:val="009D4241"/>
    <w:rsid w:val="009E2847"/>
    <w:rsid w:val="00A00ED5"/>
    <w:rsid w:val="00A03C58"/>
    <w:rsid w:val="00A05451"/>
    <w:rsid w:val="00A06B26"/>
    <w:rsid w:val="00A14A37"/>
    <w:rsid w:val="00A413EF"/>
    <w:rsid w:val="00A44B73"/>
    <w:rsid w:val="00A57833"/>
    <w:rsid w:val="00A579FA"/>
    <w:rsid w:val="00A65492"/>
    <w:rsid w:val="00A6710E"/>
    <w:rsid w:val="00A673FB"/>
    <w:rsid w:val="00A84C3E"/>
    <w:rsid w:val="00A8619C"/>
    <w:rsid w:val="00A93813"/>
    <w:rsid w:val="00A94C12"/>
    <w:rsid w:val="00AB3748"/>
    <w:rsid w:val="00AB4859"/>
    <w:rsid w:val="00AB53E4"/>
    <w:rsid w:val="00AB61A4"/>
    <w:rsid w:val="00AC0E8F"/>
    <w:rsid w:val="00AC43CD"/>
    <w:rsid w:val="00AD1E90"/>
    <w:rsid w:val="00AD2765"/>
    <w:rsid w:val="00AD4DA1"/>
    <w:rsid w:val="00AD7E15"/>
    <w:rsid w:val="00AE3B2F"/>
    <w:rsid w:val="00AF37B5"/>
    <w:rsid w:val="00AF3D0F"/>
    <w:rsid w:val="00B001D0"/>
    <w:rsid w:val="00B038EE"/>
    <w:rsid w:val="00B05DAF"/>
    <w:rsid w:val="00B11709"/>
    <w:rsid w:val="00B2741B"/>
    <w:rsid w:val="00B31706"/>
    <w:rsid w:val="00B34C68"/>
    <w:rsid w:val="00B4077A"/>
    <w:rsid w:val="00B46267"/>
    <w:rsid w:val="00B57BA2"/>
    <w:rsid w:val="00B84639"/>
    <w:rsid w:val="00B86072"/>
    <w:rsid w:val="00B9221D"/>
    <w:rsid w:val="00B92AB3"/>
    <w:rsid w:val="00B93FB0"/>
    <w:rsid w:val="00BB07E1"/>
    <w:rsid w:val="00BB127B"/>
    <w:rsid w:val="00BB3029"/>
    <w:rsid w:val="00BB33E5"/>
    <w:rsid w:val="00BB4320"/>
    <w:rsid w:val="00BB54EB"/>
    <w:rsid w:val="00BC2AF5"/>
    <w:rsid w:val="00BC37D5"/>
    <w:rsid w:val="00BC653E"/>
    <w:rsid w:val="00BD0E8F"/>
    <w:rsid w:val="00BD1775"/>
    <w:rsid w:val="00BD3797"/>
    <w:rsid w:val="00BD4633"/>
    <w:rsid w:val="00BE13F7"/>
    <w:rsid w:val="00BE20C6"/>
    <w:rsid w:val="00BE20CE"/>
    <w:rsid w:val="00BE4F18"/>
    <w:rsid w:val="00BF4622"/>
    <w:rsid w:val="00C03D3A"/>
    <w:rsid w:val="00C043F5"/>
    <w:rsid w:val="00C04880"/>
    <w:rsid w:val="00C0589F"/>
    <w:rsid w:val="00C06BC6"/>
    <w:rsid w:val="00C12393"/>
    <w:rsid w:val="00C14B79"/>
    <w:rsid w:val="00C22668"/>
    <w:rsid w:val="00C2611A"/>
    <w:rsid w:val="00C261D3"/>
    <w:rsid w:val="00C30926"/>
    <w:rsid w:val="00C355EF"/>
    <w:rsid w:val="00C46817"/>
    <w:rsid w:val="00C5481B"/>
    <w:rsid w:val="00C55937"/>
    <w:rsid w:val="00C77EF3"/>
    <w:rsid w:val="00C84BEE"/>
    <w:rsid w:val="00C86E39"/>
    <w:rsid w:val="00C870BB"/>
    <w:rsid w:val="00C92387"/>
    <w:rsid w:val="00C96EED"/>
    <w:rsid w:val="00CA4BAA"/>
    <w:rsid w:val="00CB4919"/>
    <w:rsid w:val="00CC073F"/>
    <w:rsid w:val="00CC0C4D"/>
    <w:rsid w:val="00CC2375"/>
    <w:rsid w:val="00CC450B"/>
    <w:rsid w:val="00CD2B85"/>
    <w:rsid w:val="00CD6444"/>
    <w:rsid w:val="00CE6EB3"/>
    <w:rsid w:val="00CE7F60"/>
    <w:rsid w:val="00CF250C"/>
    <w:rsid w:val="00CF2523"/>
    <w:rsid w:val="00CF798B"/>
    <w:rsid w:val="00D0246B"/>
    <w:rsid w:val="00D11334"/>
    <w:rsid w:val="00D14B6E"/>
    <w:rsid w:val="00D17668"/>
    <w:rsid w:val="00D20E8C"/>
    <w:rsid w:val="00D218FB"/>
    <w:rsid w:val="00D23F90"/>
    <w:rsid w:val="00D30F70"/>
    <w:rsid w:val="00D363F7"/>
    <w:rsid w:val="00D36D28"/>
    <w:rsid w:val="00D4302E"/>
    <w:rsid w:val="00D44FC7"/>
    <w:rsid w:val="00D47005"/>
    <w:rsid w:val="00D54CD9"/>
    <w:rsid w:val="00D63E7A"/>
    <w:rsid w:val="00D65552"/>
    <w:rsid w:val="00D679CD"/>
    <w:rsid w:val="00D769E5"/>
    <w:rsid w:val="00D8209A"/>
    <w:rsid w:val="00D83875"/>
    <w:rsid w:val="00D917C8"/>
    <w:rsid w:val="00D9299E"/>
    <w:rsid w:val="00D9665F"/>
    <w:rsid w:val="00DB0EC4"/>
    <w:rsid w:val="00DB2B00"/>
    <w:rsid w:val="00DB7579"/>
    <w:rsid w:val="00DD01CD"/>
    <w:rsid w:val="00DD1A9E"/>
    <w:rsid w:val="00E01599"/>
    <w:rsid w:val="00E0584B"/>
    <w:rsid w:val="00E2350A"/>
    <w:rsid w:val="00E30EDA"/>
    <w:rsid w:val="00E327BB"/>
    <w:rsid w:val="00E40D19"/>
    <w:rsid w:val="00E44D60"/>
    <w:rsid w:val="00E56846"/>
    <w:rsid w:val="00E5780C"/>
    <w:rsid w:val="00E61BB4"/>
    <w:rsid w:val="00E65A01"/>
    <w:rsid w:val="00E65EE8"/>
    <w:rsid w:val="00E71B12"/>
    <w:rsid w:val="00E71D0B"/>
    <w:rsid w:val="00E74091"/>
    <w:rsid w:val="00E74FAB"/>
    <w:rsid w:val="00E82CB2"/>
    <w:rsid w:val="00E84FE5"/>
    <w:rsid w:val="00E85BCD"/>
    <w:rsid w:val="00E86CDD"/>
    <w:rsid w:val="00EA2110"/>
    <w:rsid w:val="00EA73B9"/>
    <w:rsid w:val="00EC5380"/>
    <w:rsid w:val="00EC6E90"/>
    <w:rsid w:val="00EC70F9"/>
    <w:rsid w:val="00EC7496"/>
    <w:rsid w:val="00ED1253"/>
    <w:rsid w:val="00ED5927"/>
    <w:rsid w:val="00ED6B70"/>
    <w:rsid w:val="00EE434A"/>
    <w:rsid w:val="00EE6C17"/>
    <w:rsid w:val="00EF2D52"/>
    <w:rsid w:val="00F039E1"/>
    <w:rsid w:val="00F03BAE"/>
    <w:rsid w:val="00F04094"/>
    <w:rsid w:val="00F071D9"/>
    <w:rsid w:val="00F15AF5"/>
    <w:rsid w:val="00F160CC"/>
    <w:rsid w:val="00F205FB"/>
    <w:rsid w:val="00F2611A"/>
    <w:rsid w:val="00F3385F"/>
    <w:rsid w:val="00F405D4"/>
    <w:rsid w:val="00F40D41"/>
    <w:rsid w:val="00F41C41"/>
    <w:rsid w:val="00F420FB"/>
    <w:rsid w:val="00F538BA"/>
    <w:rsid w:val="00F579AB"/>
    <w:rsid w:val="00F65EE4"/>
    <w:rsid w:val="00F82E7F"/>
    <w:rsid w:val="00F9084F"/>
    <w:rsid w:val="00FB6F3F"/>
    <w:rsid w:val="00FC16DC"/>
    <w:rsid w:val="00FC35F2"/>
    <w:rsid w:val="00FC4446"/>
    <w:rsid w:val="00FE00A1"/>
    <w:rsid w:val="00FE1A78"/>
    <w:rsid w:val="00FF4C12"/>
    <w:rsid w:val="00FF7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3F7"/>
    <w:rPr>
      <w:sz w:val="24"/>
      <w:szCs w:val="24"/>
    </w:rPr>
  </w:style>
  <w:style w:type="paragraph" w:styleId="Ttulo1">
    <w:name w:val="heading 1"/>
    <w:basedOn w:val="Normal"/>
    <w:next w:val="Normal"/>
    <w:qFormat/>
    <w:rsid w:val="00D363F7"/>
    <w:pPr>
      <w:keepNext/>
      <w:jc w:val="center"/>
      <w:outlineLvl w:val="0"/>
    </w:pPr>
    <w:rPr>
      <w:rFonts w:ascii="Arial" w:hAnsi="Arial"/>
      <w:color w:val="000000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A4BA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633D6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D363F7"/>
    <w:pPr>
      <w:widowControl w:val="0"/>
      <w:snapToGrid w:val="0"/>
      <w:jc w:val="center"/>
    </w:pPr>
    <w:rPr>
      <w:rFonts w:ascii="Arial" w:hAnsi="Arial"/>
      <w:b/>
      <w:szCs w:val="20"/>
      <w:lang w:val="pt-PT"/>
    </w:rPr>
  </w:style>
  <w:style w:type="paragraph" w:styleId="Corpodetexto">
    <w:name w:val="Body Text"/>
    <w:basedOn w:val="Normal"/>
    <w:rsid w:val="00D363F7"/>
    <w:pPr>
      <w:jc w:val="both"/>
    </w:pPr>
    <w:rPr>
      <w:rFonts w:ascii="Arial" w:hAnsi="Arial" w:cs="Arial"/>
    </w:rPr>
  </w:style>
  <w:style w:type="paragraph" w:styleId="Cabealho">
    <w:name w:val="header"/>
    <w:basedOn w:val="Normal"/>
    <w:link w:val="CabealhoChar"/>
    <w:uiPriority w:val="99"/>
    <w:rsid w:val="00D363F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D363F7"/>
    <w:pPr>
      <w:tabs>
        <w:tab w:val="center" w:pos="4419"/>
        <w:tab w:val="right" w:pos="8838"/>
      </w:tabs>
    </w:pPr>
  </w:style>
  <w:style w:type="character" w:customStyle="1" w:styleId="Ttulo6Char">
    <w:name w:val="Título 6 Char"/>
    <w:link w:val="Ttulo6"/>
    <w:semiHidden/>
    <w:rsid w:val="00633D6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RodapChar">
    <w:name w:val="Rodapé Char"/>
    <w:link w:val="Rodap"/>
    <w:rsid w:val="00F2611A"/>
    <w:rPr>
      <w:sz w:val="24"/>
      <w:szCs w:val="24"/>
    </w:rPr>
  </w:style>
  <w:style w:type="character" w:styleId="Hyperlink">
    <w:name w:val="Hyperlink"/>
    <w:rsid w:val="00F2611A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AF3D0F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AF3D0F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CE6EB3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CE6EB3"/>
    <w:rPr>
      <w:sz w:val="24"/>
      <w:szCs w:val="24"/>
    </w:rPr>
  </w:style>
  <w:style w:type="character" w:customStyle="1" w:styleId="Ttulo2Char">
    <w:name w:val="Título 2 Char"/>
    <w:link w:val="Ttulo2"/>
    <w:semiHidden/>
    <w:rsid w:val="00CA4BA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unhideWhenUsed/>
    <w:qFormat/>
    <w:rsid w:val="00CA4BAA"/>
    <w:pPr>
      <w:spacing w:before="100" w:beforeAutospacing="1" w:after="100" w:afterAutospacing="1"/>
    </w:pPr>
  </w:style>
  <w:style w:type="character" w:customStyle="1" w:styleId="fonte2">
    <w:name w:val="fonte2"/>
    <w:rsid w:val="00CD2B85"/>
  </w:style>
  <w:style w:type="paragraph" w:customStyle="1" w:styleId="TableParagraph">
    <w:name w:val="Table Paragraph"/>
    <w:basedOn w:val="Normal"/>
    <w:uiPriority w:val="1"/>
    <w:qFormat/>
    <w:rsid w:val="008856EB"/>
    <w:pPr>
      <w:widowControl w:val="0"/>
      <w:autoSpaceDE w:val="0"/>
      <w:autoSpaceDN w:val="0"/>
      <w:spacing w:before="36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CabealhoChar">
    <w:name w:val="Cabeçalho Char"/>
    <w:link w:val="Cabealho"/>
    <w:uiPriority w:val="99"/>
    <w:rsid w:val="00AB53E4"/>
    <w:rPr>
      <w:sz w:val="24"/>
      <w:szCs w:val="24"/>
    </w:rPr>
  </w:style>
  <w:style w:type="character" w:customStyle="1" w:styleId="MenoPendente1">
    <w:name w:val="Menção Pendente1"/>
    <w:uiPriority w:val="99"/>
    <w:semiHidden/>
    <w:unhideWhenUsed/>
    <w:rsid w:val="000E1149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8209A"/>
    <w:pPr>
      <w:ind w:left="708"/>
    </w:pPr>
  </w:style>
  <w:style w:type="table" w:styleId="Tabelacomgrade">
    <w:name w:val="Table Grid"/>
    <w:basedOn w:val="Tabelanormal"/>
    <w:uiPriority w:val="39"/>
    <w:rsid w:val="007C4182"/>
    <w:rPr>
      <w:rFonts w:ascii="Calibri" w:eastAsia="Calibri" w:hAnsi="Calibr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justificado">
    <w:name w:val="texto_justificado"/>
    <w:basedOn w:val="Normal"/>
    <w:rsid w:val="001D499A"/>
    <w:pPr>
      <w:spacing w:before="100" w:beforeAutospacing="1" w:after="100" w:afterAutospacing="1"/>
    </w:pPr>
  </w:style>
  <w:style w:type="character" w:customStyle="1" w:styleId="fontstyle01">
    <w:name w:val="fontstyle01"/>
    <w:rsid w:val="007F4D46"/>
    <w:rPr>
      <w:rFonts w:ascii="GeometricSlab703BT-MediumItalic" w:hAnsi="GeometricSlab703BT-MediumItalic" w:hint="default"/>
      <w:b w:val="0"/>
      <w:bCs w:val="0"/>
      <w:i/>
      <w:iCs/>
      <w:color w:val="D16237"/>
      <w:sz w:val="20"/>
      <w:szCs w:val="20"/>
    </w:rPr>
  </w:style>
  <w:style w:type="paragraph" w:customStyle="1" w:styleId="Standard">
    <w:name w:val="Standard"/>
    <w:rsid w:val="000A7C2F"/>
    <w:pPr>
      <w:suppressAutoHyphens/>
      <w:autoSpaceDN w:val="0"/>
      <w:textAlignment w:val="baseline"/>
    </w:pPr>
    <w:rPr>
      <w:rFonts w:ascii="Liberation Serif" w:eastAsia="Noto Sans CJK SC" w:hAnsi="Liberation Serif" w:cs="Lohit Devanagar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A7C2F"/>
    <w:pPr>
      <w:suppressLineNumbers/>
    </w:pPr>
  </w:style>
  <w:style w:type="paragraph" w:styleId="Textodebalo">
    <w:name w:val="Balloon Text"/>
    <w:basedOn w:val="Normal"/>
    <w:link w:val="TextodebaloChar"/>
    <w:rsid w:val="006D54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D54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ograd.ufes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F01CE-4DCE-4BE0-819B-449379867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1951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 02/2005-ME/DAAE/PROGRAD</vt:lpstr>
      <vt:lpstr>Ofício nº 02/2005-ME/DAAE/PROGRAD</vt:lpstr>
    </vt:vector>
  </TitlesOfParts>
  <Company>prograd</Company>
  <LinksUpToDate>false</LinksUpToDate>
  <CharactersWithSpaces>2260</CharactersWithSpaces>
  <SharedDoc>false</SharedDoc>
  <HLinks>
    <vt:vector size="6" baseType="variant">
      <vt:variant>
        <vt:i4>7209085</vt:i4>
      </vt:variant>
      <vt:variant>
        <vt:i4>0</vt:i4>
      </vt:variant>
      <vt:variant>
        <vt:i4>0</vt:i4>
      </vt:variant>
      <vt:variant>
        <vt:i4>5</vt:i4>
      </vt:variant>
      <vt:variant>
        <vt:lpwstr>http://www.prograd.ufes.br/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02/2005-ME/DAAE/PROGRAD</dc:title>
  <dc:creator>prograd</dc:creator>
  <cp:lastModifiedBy>Fabíola Martins Bastos</cp:lastModifiedBy>
  <cp:revision>3</cp:revision>
  <cp:lastPrinted>2021-09-09T14:18:00Z</cp:lastPrinted>
  <dcterms:created xsi:type="dcterms:W3CDTF">2021-09-15T09:20:00Z</dcterms:created>
  <dcterms:modified xsi:type="dcterms:W3CDTF">2021-09-15T14:54:00Z</dcterms:modified>
</cp:coreProperties>
</file>