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9251479"/>
    <w:p w14:paraId="016B08DB" w14:textId="77777777" w:rsidR="00370520" w:rsidRDefault="00370520" w:rsidP="004E7FC1">
      <w:pPr>
        <w:pStyle w:val="Ttulo1"/>
        <w:jc w:val="right"/>
        <w:rPr>
          <w:b/>
          <w:sz w:val="20"/>
          <w:szCs w:val="20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Bookmark"/>
      <w:r>
        <w:instrText xml:space="preserve"> FORMCHECKBOX </w:instrText>
      </w:r>
      <w:r>
        <w:fldChar w:fldCharType="end"/>
      </w:r>
      <w:bookmarkEnd w:id="1"/>
    </w:p>
    <w:tbl>
      <w:tblPr>
        <w:tblW w:w="0" w:type="auto"/>
        <w:tblInd w:w="152" w:type="dxa"/>
        <w:tblLayout w:type="fixed"/>
        <w:tblLook w:val="0000" w:firstRow="0" w:lastRow="0" w:firstColumn="0" w:lastColumn="0" w:noHBand="0" w:noVBand="0"/>
      </w:tblPr>
      <w:tblGrid>
        <w:gridCol w:w="10750"/>
      </w:tblGrid>
      <w:tr w:rsidR="00000000" w14:paraId="7CD0A537" w14:textId="77777777">
        <w:trPr>
          <w:trHeight w:val="1532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 w14:paraId="023F7402" w14:textId="77777777" w:rsidR="00370520" w:rsidRDefault="00370520">
            <w:pPr>
              <w:pStyle w:val="TableParagraph"/>
              <w:spacing w:before="110"/>
              <w:ind w:left="0" w:right="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UNIVERSIDADE FEDERAL DO ESPIRITO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SANTO</w:t>
            </w:r>
          </w:p>
          <w:p w14:paraId="575217EA" w14:textId="77777777" w:rsidR="00370520" w:rsidRDefault="00370520">
            <w:pPr>
              <w:pStyle w:val="TableParagraph"/>
              <w:tabs>
                <w:tab w:val="left" w:pos="9279"/>
              </w:tabs>
              <w:spacing w:before="152" w:line="163" w:lineRule="auto"/>
              <w:ind w:left="9279" w:right="193" w:hanging="542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PRÓ-REITORIA DE GRADUAÇÃO</w:t>
            </w:r>
          </w:p>
          <w:p w14:paraId="036C5146" w14:textId="77777777" w:rsidR="00370520" w:rsidRDefault="00370520">
            <w:pPr>
              <w:pStyle w:val="TableParagraph"/>
              <w:tabs>
                <w:tab w:val="left" w:pos="9279"/>
              </w:tabs>
              <w:spacing w:before="152" w:line="163" w:lineRule="auto"/>
              <w:ind w:left="9279" w:right="193" w:hanging="542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14:paraId="6D76ACD0" w14:textId="77777777" w:rsidR="00370520" w:rsidRDefault="00370520">
            <w:pPr>
              <w:pStyle w:val="TableParagraph"/>
              <w:spacing w:before="1"/>
              <w:ind w:left="7" w:right="26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ANEXO I – Monitoramento do Estudante Iniciante - </w:t>
            </w:r>
            <w:r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MEI</w:t>
            </w:r>
          </w:p>
        </w:tc>
      </w:tr>
      <w:tr w:rsidR="00000000" w14:paraId="3B68C96E" w14:textId="77777777">
        <w:trPr>
          <w:trHeight w:val="311"/>
        </w:trPr>
        <w:tc>
          <w:tcPr>
            <w:tcW w:w="107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5F2058" w14:textId="77777777" w:rsidR="00370520" w:rsidRDefault="00370520">
            <w:pPr>
              <w:pStyle w:val="TableParagraph"/>
              <w:spacing w:before="18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Curso e Centro:</w:t>
            </w:r>
          </w:p>
        </w:tc>
      </w:tr>
      <w:tr w:rsidR="00000000" w14:paraId="305FAB20" w14:textId="77777777">
        <w:trPr>
          <w:trHeight w:val="13417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4455F" w14:textId="77777777" w:rsidR="00370520" w:rsidRDefault="00370520">
            <w:pPr>
              <w:pStyle w:val="TableParagraph"/>
              <w:tabs>
                <w:tab w:val="left" w:pos="3702"/>
                <w:tab w:val="left" w:pos="7482"/>
              </w:tabs>
              <w:spacing w:before="52" w:line="360" w:lineRule="auto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Período de referência: ____/____ a ____/____</w:t>
            </w:r>
          </w:p>
          <w:p w14:paraId="44E62122" w14:textId="77777777" w:rsidR="00370520" w:rsidRDefault="00370520">
            <w:pPr>
              <w:pStyle w:val="TableParagraph"/>
              <w:tabs>
                <w:tab w:val="left" w:pos="3702"/>
                <w:tab w:val="left" w:pos="7482"/>
              </w:tabs>
              <w:spacing w:before="52" w:line="360" w:lineRule="auto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  <w:p w14:paraId="4B91E41A" w14:textId="77777777" w:rsidR="00370520" w:rsidRDefault="00370520">
            <w:pPr>
              <w:pStyle w:val="TableParagraph"/>
              <w:tabs>
                <w:tab w:val="left" w:pos="3702"/>
                <w:tab w:val="left" w:pos="7482"/>
              </w:tabs>
              <w:spacing w:before="52" w:line="360" w:lineRule="auto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1- Informações sobre os(as) estudantes ingressantes: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493"/>
              <w:gridCol w:w="1013"/>
              <w:gridCol w:w="2557"/>
              <w:gridCol w:w="951"/>
              <w:gridCol w:w="2450"/>
              <w:gridCol w:w="1070"/>
            </w:tblGrid>
            <w:tr w:rsidR="00000000" w14:paraId="2228F2CF" w14:textId="77777777">
              <w:tc>
                <w:tcPr>
                  <w:tcW w:w="24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36E88F9D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Item</w:t>
                  </w:r>
                </w:p>
              </w:tc>
              <w:tc>
                <w:tcPr>
                  <w:tcW w:w="101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12DA4F88" w14:textId="77777777" w:rsidR="00370520" w:rsidRDefault="00370520">
                  <w:pPr>
                    <w:pStyle w:val="Contedodatabela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eastAsia="Arial MT" w:hAnsi="Times New Roman" w:cs="Arial MT"/>
                      <w:sz w:val="20"/>
                      <w:szCs w:val="20"/>
                      <w:lang w:val="pt-BR"/>
                    </w:rPr>
                    <w:t>Quant.</w:t>
                  </w:r>
                </w:p>
              </w:tc>
              <w:tc>
                <w:tcPr>
                  <w:tcW w:w="25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5C29D18C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Item</w:t>
                  </w:r>
                </w:p>
              </w:tc>
              <w:tc>
                <w:tcPr>
                  <w:tcW w:w="95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4B58CA17" w14:textId="77777777" w:rsidR="00370520" w:rsidRDefault="00370520">
                  <w:pPr>
                    <w:pStyle w:val="Contedodatabela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eastAsia="Arial MT" w:hAnsi="Times New Roman" w:cs="Arial MT"/>
                      <w:sz w:val="20"/>
                      <w:szCs w:val="20"/>
                      <w:lang w:val="pt-BR"/>
                    </w:rPr>
                    <w:t>Quant.</w:t>
                  </w:r>
                </w:p>
              </w:tc>
              <w:tc>
                <w:tcPr>
                  <w:tcW w:w="245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284DB337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Item</w:t>
                  </w:r>
                </w:p>
              </w:tc>
              <w:tc>
                <w:tcPr>
                  <w:tcW w:w="10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14:paraId="47E11D2C" w14:textId="77777777" w:rsidR="00370520" w:rsidRDefault="00370520">
                  <w:pPr>
                    <w:pStyle w:val="Contedodatabela"/>
                    <w:spacing w:line="360" w:lineRule="auto"/>
                    <w:jc w:val="center"/>
                  </w:pPr>
                  <w:r>
                    <w:rPr>
                      <w:rFonts w:ascii="Times New Roman" w:eastAsia="Arial MT" w:hAnsi="Times New Roman" w:cs="Arial MT"/>
                      <w:sz w:val="20"/>
                      <w:szCs w:val="20"/>
                      <w:lang w:val="pt-BR"/>
                    </w:rPr>
                    <w:t>Quant.</w:t>
                  </w:r>
                </w:p>
              </w:tc>
            </w:tr>
            <w:tr w:rsidR="00000000" w14:paraId="21A696F2" w14:textId="77777777">
              <w:tc>
                <w:tcPr>
                  <w:tcW w:w="24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17F7B02A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Nº de alunos ingressantes</w:t>
                  </w:r>
                </w:p>
              </w:tc>
              <w:tc>
                <w:tcPr>
                  <w:tcW w:w="101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142E013E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43F27406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t-BR"/>
                    </w:rPr>
                    <w:t>Média CR dos alunos</w:t>
                  </w:r>
                </w:p>
              </w:tc>
              <w:tc>
                <w:tcPr>
                  <w:tcW w:w="95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4759F57A" w14:textId="77777777" w:rsidR="00370520" w:rsidRDefault="00370520">
                  <w:pPr>
                    <w:pStyle w:val="Contedodatabela"/>
                    <w:spacing w:line="360" w:lineRule="auto"/>
                    <w:jc w:val="center"/>
                    <w:rPr>
                      <w:rFonts w:ascii="Times New Roman" w:eastAsia="Arial MT" w:hAnsi="Times New Roman" w:cs="Arial MT"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612B275B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Nº de alunos evadidos</w:t>
                  </w:r>
                </w:p>
              </w:tc>
              <w:tc>
                <w:tcPr>
                  <w:tcW w:w="10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14:paraId="4F91A653" w14:textId="77777777" w:rsidR="00370520" w:rsidRDefault="00370520">
                  <w:pPr>
                    <w:pStyle w:val="Contedodatabela"/>
                    <w:spacing w:line="360" w:lineRule="auto"/>
                    <w:jc w:val="center"/>
                    <w:rPr>
                      <w:rFonts w:ascii="Times New Roman" w:eastAsia="Arial MT" w:hAnsi="Times New Roman" w:cs="Arial MT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000000" w14:paraId="17A69252" w14:textId="77777777">
              <w:tc>
                <w:tcPr>
                  <w:tcW w:w="249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0EF97EC2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t-BR"/>
                    </w:rPr>
                    <w:t>Vagas Ofertadas</w:t>
                  </w:r>
                </w:p>
              </w:tc>
              <w:tc>
                <w:tcPr>
                  <w:tcW w:w="101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14809ED6" w14:textId="77777777" w:rsidR="00370520" w:rsidRDefault="00370520">
                  <w:pPr>
                    <w:pStyle w:val="Contedodatabela"/>
                    <w:spacing w:line="360" w:lineRule="auto"/>
                    <w:jc w:val="center"/>
                    <w:rPr>
                      <w:rFonts w:ascii="Times New Roman" w:eastAsia="Arial MT" w:hAnsi="Times New Roman" w:cs="Arial MT"/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255A40B9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t-BR"/>
                    </w:rPr>
                    <w:t>Média de CH Integralizada</w:t>
                  </w:r>
                </w:p>
              </w:tc>
              <w:tc>
                <w:tcPr>
                  <w:tcW w:w="95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1271CFE7" w14:textId="77777777" w:rsidR="00370520" w:rsidRDefault="00370520">
                  <w:pPr>
                    <w:pStyle w:val="Contedodatabela"/>
                    <w:spacing w:line="360" w:lineRule="auto"/>
                    <w:jc w:val="center"/>
                    <w:rPr>
                      <w:rFonts w:ascii="Times New Roman" w:eastAsia="Arial MT" w:hAnsi="Times New Roman" w:cs="Arial MT"/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33418A77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t-BR"/>
                    </w:rPr>
                    <w:t xml:space="preserve">Índice de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t-BR"/>
                    </w:rPr>
                    <w:t>evasão(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t-BR"/>
                    </w:rPr>
                    <w:t>%)</w:t>
                  </w:r>
                </w:p>
              </w:tc>
              <w:tc>
                <w:tcPr>
                  <w:tcW w:w="107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14:paraId="7469BDE3" w14:textId="77777777" w:rsidR="00370520" w:rsidRDefault="00370520">
                  <w:pPr>
                    <w:pStyle w:val="Contedodatabela"/>
                    <w:spacing w:line="360" w:lineRule="auto"/>
                    <w:jc w:val="center"/>
                    <w:rPr>
                      <w:rFonts w:ascii="Times New Roman" w:eastAsia="Arial MT" w:hAnsi="Times New Roman" w:cs="Arial MT"/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14:paraId="6C481A25" w14:textId="77777777" w:rsidR="00370520" w:rsidRDefault="00370520">
            <w:pPr>
              <w:pStyle w:val="TableParagraph"/>
              <w:tabs>
                <w:tab w:val="left" w:pos="3702"/>
                <w:tab w:val="left" w:pos="7482"/>
              </w:tabs>
              <w:spacing w:before="52" w:line="36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*Quant. = Quantidade</w:t>
            </w:r>
          </w:p>
          <w:p w14:paraId="251FECC9" w14:textId="77777777" w:rsidR="00370520" w:rsidRDefault="00370520">
            <w:pPr>
              <w:pStyle w:val="TableParagraph"/>
              <w:tabs>
                <w:tab w:val="left" w:pos="3702"/>
                <w:tab w:val="left" w:pos="7482"/>
              </w:tabs>
              <w:spacing w:before="52" w:line="360" w:lineRule="auto"/>
              <w:rPr>
                <w:rFonts w:ascii="Times New Roman" w:hAnsi="Times New Roman"/>
                <w:b/>
                <w:lang w:val="pt-BR"/>
              </w:rPr>
            </w:pPr>
          </w:p>
          <w:p w14:paraId="54CBB1DC" w14:textId="77777777" w:rsidR="00370520" w:rsidRDefault="00370520">
            <w:pPr>
              <w:pStyle w:val="TableParagraph"/>
              <w:tabs>
                <w:tab w:val="left" w:pos="3702"/>
                <w:tab w:val="left" w:pos="7482"/>
              </w:tabs>
              <w:spacing w:before="52" w:line="360" w:lineRule="auto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2- Informações sobre a disciplina com alta reprovação (&gt;30%):</w:t>
            </w:r>
          </w:p>
          <w:p w14:paraId="257332C5" w14:textId="77777777" w:rsidR="00370520" w:rsidRDefault="00370520">
            <w:pPr>
              <w:pStyle w:val="TableParagraph"/>
              <w:tabs>
                <w:tab w:val="left" w:pos="3702"/>
                <w:tab w:val="left" w:pos="7482"/>
              </w:tabs>
              <w:spacing w:before="52" w:line="360" w:lineRule="auto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Nome/código da disciplina: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099"/>
              <w:gridCol w:w="1247"/>
              <w:gridCol w:w="2719"/>
              <w:gridCol w:w="954"/>
              <w:gridCol w:w="2559"/>
              <w:gridCol w:w="956"/>
            </w:tblGrid>
            <w:tr w:rsidR="00000000" w14:paraId="2F17CDE8" w14:textId="77777777">
              <w:tc>
                <w:tcPr>
                  <w:tcW w:w="209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4F6F6DFB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Item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00DB1BCA" w14:textId="77777777" w:rsidR="00370520" w:rsidRDefault="00370520">
                  <w:pPr>
                    <w:pStyle w:val="Contedodatabela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eastAsia="Arial MT" w:hAnsi="Times New Roman" w:cs="Arial MT"/>
                      <w:sz w:val="20"/>
                      <w:szCs w:val="20"/>
                      <w:lang w:val="pt-BR"/>
                    </w:rPr>
                    <w:t>Quant.</w:t>
                  </w:r>
                </w:p>
              </w:tc>
              <w:tc>
                <w:tcPr>
                  <w:tcW w:w="271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70C5D38B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Item</w:t>
                  </w:r>
                </w:p>
              </w:tc>
              <w:tc>
                <w:tcPr>
                  <w:tcW w:w="9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7051806B" w14:textId="77777777" w:rsidR="00370520" w:rsidRDefault="00370520">
                  <w:pPr>
                    <w:pStyle w:val="Contedodatabela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eastAsia="Arial MT" w:hAnsi="Times New Roman" w:cs="Arial MT"/>
                      <w:sz w:val="20"/>
                      <w:szCs w:val="20"/>
                      <w:lang w:val="pt-BR"/>
                    </w:rPr>
                    <w:t>Quant.</w:t>
                  </w:r>
                </w:p>
              </w:tc>
              <w:tc>
                <w:tcPr>
                  <w:tcW w:w="255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01B87718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Item</w:t>
                  </w:r>
                </w:p>
              </w:tc>
              <w:tc>
                <w:tcPr>
                  <w:tcW w:w="95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14:paraId="1CBD8EB1" w14:textId="77777777" w:rsidR="00370520" w:rsidRDefault="00370520">
                  <w:pPr>
                    <w:pStyle w:val="Contedodatabela"/>
                    <w:spacing w:line="360" w:lineRule="auto"/>
                    <w:jc w:val="center"/>
                  </w:pPr>
                  <w:r>
                    <w:rPr>
                      <w:rFonts w:ascii="Times New Roman" w:eastAsia="Arial MT" w:hAnsi="Times New Roman" w:cs="Arial MT"/>
                      <w:sz w:val="20"/>
                      <w:szCs w:val="20"/>
                      <w:lang w:val="pt-BR"/>
                    </w:rPr>
                    <w:t>Quant.</w:t>
                  </w:r>
                </w:p>
              </w:tc>
            </w:tr>
            <w:tr w:rsidR="00000000" w14:paraId="17DD2E13" w14:textId="77777777">
              <w:tc>
                <w:tcPr>
                  <w:tcW w:w="209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3F431134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Vagas Ofertadas</w:t>
                  </w:r>
                </w:p>
              </w:tc>
              <w:tc>
                <w:tcPr>
                  <w:tcW w:w="124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0AF7BC27" w14:textId="77777777" w:rsidR="00370520" w:rsidRDefault="00370520"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5CF9E9DA" w14:textId="77777777" w:rsidR="00370520" w:rsidRDefault="00370520">
                  <w:pPr>
                    <w:pStyle w:val="TableParagraph"/>
                    <w:tabs>
                      <w:tab w:val="left" w:pos="370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Nº de trancamentos</w:t>
                  </w:r>
                </w:p>
              </w:tc>
              <w:tc>
                <w:tcPr>
                  <w:tcW w:w="95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7A8D272F" w14:textId="77777777" w:rsidR="00370520" w:rsidRDefault="00370520"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142531DC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Nº de reprovações</w:t>
                  </w:r>
                </w:p>
              </w:tc>
              <w:tc>
                <w:tcPr>
                  <w:tcW w:w="95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14:paraId="71F67B18" w14:textId="77777777" w:rsidR="00370520" w:rsidRDefault="00370520"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00000" w14:paraId="28525D9B" w14:textId="77777777">
              <w:tc>
                <w:tcPr>
                  <w:tcW w:w="209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1B3D472D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Nº de matrículas</w:t>
                  </w:r>
                </w:p>
              </w:tc>
              <w:tc>
                <w:tcPr>
                  <w:tcW w:w="124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18E04CA3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</w:p>
              </w:tc>
              <w:tc>
                <w:tcPr>
                  <w:tcW w:w="27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6FE8C109" w14:textId="77777777" w:rsidR="00370520" w:rsidRDefault="00370520">
                  <w:pPr>
                    <w:pStyle w:val="TableParagraph"/>
                    <w:tabs>
                      <w:tab w:val="left" w:pos="3702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 xml:space="preserve">Índice de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trancamento(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%)</w:t>
                  </w:r>
                </w:p>
              </w:tc>
              <w:tc>
                <w:tcPr>
                  <w:tcW w:w="95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4F425C79" w14:textId="77777777" w:rsidR="00370520" w:rsidRDefault="00370520"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3FE25E81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 xml:space="preserve">Índice de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Reprovações(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%)</w:t>
                  </w:r>
                </w:p>
              </w:tc>
              <w:tc>
                <w:tcPr>
                  <w:tcW w:w="95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14:paraId="6A505ED1" w14:textId="77777777" w:rsidR="00370520" w:rsidRDefault="00370520"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ADDC970" w14:textId="77777777" w:rsidR="00370520" w:rsidRDefault="00370520">
            <w:pPr>
              <w:pStyle w:val="TableParagraph"/>
              <w:tabs>
                <w:tab w:val="left" w:pos="3702"/>
                <w:tab w:val="left" w:pos="7482"/>
              </w:tabs>
              <w:spacing w:before="52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*O colegiado pode replicar a tabela, caso, haja mais de uma disciplina com alta reprovação (&gt;30%).</w:t>
            </w:r>
          </w:p>
          <w:p w14:paraId="2985CE7E" w14:textId="77777777" w:rsidR="00370520" w:rsidRDefault="00370520">
            <w:pPr>
              <w:pStyle w:val="TableParagraph"/>
              <w:tabs>
                <w:tab w:val="left" w:pos="3702"/>
                <w:tab w:val="left" w:pos="7482"/>
              </w:tabs>
              <w:spacing w:before="52" w:line="360" w:lineRule="auto"/>
              <w:rPr>
                <w:rFonts w:ascii="Times New Roman" w:hAnsi="Times New Roman"/>
              </w:rPr>
            </w:pPr>
          </w:p>
          <w:p w14:paraId="0D4F748B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3- Houve alteração das ações elaboradas no último MEI?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bookmarkStart w:id="2" w:name="Bookmark1"/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☐ Sim    ☐ Não    ☐ Parcialmente </w:t>
            </w:r>
            <w:bookmarkEnd w:id="2"/>
          </w:p>
          <w:p w14:paraId="3C36B7E3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Se Sim e/ou Parcialmente, informe qual(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pt-BR"/>
              </w:rPr>
              <w:t>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t-BR"/>
              </w:rPr>
              <w:t>) alteração(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pt-BR"/>
              </w:rPr>
              <w:t>ões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t-BR"/>
              </w:rPr>
              <w:t>) realizadas:</w:t>
            </w:r>
          </w:p>
          <w:p w14:paraId="1A394C92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rPr>
                <w:rFonts w:ascii="Times New Roman" w:hAnsi="Times New Roman"/>
                <w:b/>
                <w:lang w:val="pt-BR"/>
              </w:rPr>
            </w:pPr>
          </w:p>
          <w:p w14:paraId="233B2CFF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4- Todos os departamentos que oferecem disciplinas com alto índice de reprovação apresentaram suas análises?</w:t>
            </w:r>
          </w:p>
          <w:p w14:paraId="3039EFB4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Sim         ☐ Não         ☐ Parcialmente. Quais não se manifestaram? </w:t>
            </w:r>
          </w:p>
          <w:p w14:paraId="39ADA7A7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0594A6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5- Dados elaborados pelo Colegiado de curso no último MEI</w:t>
            </w:r>
          </w:p>
          <w:p w14:paraId="2F247C1F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a) Quais estratégias e ações de ensino-aprendizagem foram implementadas para redução dos índices de retenção e evasão adotadas pelo curso? 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(Marque todas que se aplicam). </w:t>
            </w:r>
          </w:p>
          <w:p w14:paraId="25BA869B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Acolhimento/recepção de ingressantes</w:t>
            </w:r>
          </w:p>
          <w:p w14:paraId="7FCABDE0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Projetos de ensino (monitoria, tutoria, iniciação científica etc.)</w:t>
            </w:r>
          </w:p>
          <w:p w14:paraId="1FE324DA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Nivelamento de disciplinas</w:t>
            </w:r>
          </w:p>
          <w:p w14:paraId="68097704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Aulas colaborativas/novas metodologias</w:t>
            </w:r>
          </w:p>
          <w:p w14:paraId="4E27BAA8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Pesquisas/feedback contínuo</w:t>
            </w:r>
          </w:p>
          <w:p w14:paraId="65308F94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lastRenderedPageBreak/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Projetos de extensão</w:t>
            </w:r>
          </w:p>
          <w:p w14:paraId="130104B9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Projetos voltados ao Ensino Médio (Mostra de profissões,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pt-BR"/>
              </w:rPr>
              <w:t>etc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t-BR"/>
              </w:rPr>
              <w:t>)</w:t>
            </w:r>
          </w:p>
          <w:p w14:paraId="291EEC86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Participação em Programas de estágio/intercâmbio</w:t>
            </w:r>
          </w:p>
          <w:p w14:paraId="226496D1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Canal de comunicação com estudantes</w:t>
            </w:r>
          </w:p>
          <w:p w14:paraId="07FA8401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Apoio 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pt-BR"/>
              </w:rPr>
              <w:t>Propaes</w:t>
            </w:r>
            <w:proofErr w:type="spellEnd"/>
          </w:p>
          <w:p w14:paraId="30A6D70E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Outras: ____________________________________________________________________________</w:t>
            </w:r>
          </w:p>
          <w:p w14:paraId="0B9512E0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824"/>
              <w:rPr>
                <w:rFonts w:ascii="Times New Roman" w:hAnsi="Times New Roman"/>
                <w:lang w:val="pt-BR"/>
              </w:rPr>
            </w:pPr>
          </w:p>
          <w:p w14:paraId="7101C63B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b) Quais ações de gestão acadêmica que foram realizadas para promover a redução dos índices de retenção e evasão?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(Marque todas que se aplicam). </w:t>
            </w:r>
          </w:p>
          <w:p w14:paraId="6C1EC1BD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Alteração do Projeto Pedagógico de Curso (PPC)</w:t>
            </w:r>
          </w:p>
          <w:p w14:paraId="72FB56AF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Oferta de disciplina (Ajuste na carga horária, inclusão e exclusão de carga horária, quantitativo de vagas em disciplinas, quantitativo de disciplinas optativas)</w:t>
            </w:r>
          </w:p>
          <w:p w14:paraId="2F396E7D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Formação continuada de professores</w:t>
            </w:r>
          </w:p>
          <w:p w14:paraId="49506F13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Mudanças nas práticas pedagógicas (Alteração nas formas de avaliação, práticas inclusivas, revisão do plano de aula do professor em consonância com a ementa da disciplina etc.)</w:t>
            </w:r>
          </w:p>
          <w:p w14:paraId="2DC2188D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Eventos de integração social e acadêmica</w:t>
            </w:r>
          </w:p>
          <w:p w14:paraId="0A349B3D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Parcerias com outras instâncias da universidade</w:t>
            </w:r>
          </w:p>
          <w:p w14:paraId="1F34279D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left="1752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Outros: ____________________________</w:t>
            </w:r>
          </w:p>
          <w:p w14:paraId="2EE06B35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727D9A6E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6- Espaço destinado para detalhar aspectos relevantes das ações ou relatar informações que o Colegiado de curso julgar pertinente: </w:t>
            </w:r>
          </w:p>
          <w:p w14:paraId="579A676B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  <w:p w14:paraId="597E5EA5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6001B38F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3C526A10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40BBBDFB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7D741BAC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6A569F5A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182C21EE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701E5FF4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58541231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2C4ADA10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4E9C5FBE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6011E43F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296E3821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046C0B68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48361598" w14:textId="77777777" w:rsidR="00370520" w:rsidRDefault="00370520">
            <w:pPr>
              <w:pStyle w:val="TableParagraph"/>
              <w:spacing w:before="110"/>
              <w:ind w:left="0" w:right="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UNIVERSIDADE FEDERAL DO ESPIRITO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SANTO</w:t>
            </w:r>
          </w:p>
          <w:p w14:paraId="5DE754DD" w14:textId="77777777" w:rsidR="00370520" w:rsidRDefault="00370520">
            <w:pPr>
              <w:pStyle w:val="TableParagraph"/>
              <w:tabs>
                <w:tab w:val="left" w:pos="9279"/>
              </w:tabs>
              <w:spacing w:before="152" w:line="163" w:lineRule="auto"/>
              <w:ind w:left="9279" w:right="193" w:hanging="542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PRÓ-REITORIA DE GRADUAÇÃO</w:t>
            </w:r>
          </w:p>
          <w:p w14:paraId="0EAF8AAA" w14:textId="77777777" w:rsidR="00370520" w:rsidRDefault="00370520">
            <w:pPr>
              <w:pStyle w:val="TableParagraph"/>
              <w:tabs>
                <w:tab w:val="left" w:pos="9279"/>
              </w:tabs>
              <w:spacing w:before="152" w:line="163" w:lineRule="auto"/>
              <w:ind w:left="9279" w:right="193" w:hanging="542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14:paraId="7F675034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ANEXO II – Análise de reprovações para o Monitoramento do Estudante Iniciante - </w:t>
            </w:r>
            <w:r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MEI</w:t>
            </w:r>
          </w:p>
          <w:p w14:paraId="397CE0CA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Dados elaborados pelo(s) Departamento(s) responsável(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is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) pela(s) disciplinas com evasão/retenção elevada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e/ou o departamento que oferta mais de 40% da oferta de disciplina um curso.</w:t>
            </w:r>
          </w:p>
          <w:p w14:paraId="06C86FA4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jc w:val="both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1. Nome do departamento: </w:t>
            </w:r>
          </w:p>
          <w:p w14:paraId="526F9A47" w14:textId="77777777" w:rsidR="00370520" w:rsidRDefault="00370520">
            <w:pPr>
              <w:pStyle w:val="TableParagraph"/>
              <w:tabs>
                <w:tab w:val="left" w:pos="3702"/>
                <w:tab w:val="left" w:pos="7482"/>
              </w:tabs>
              <w:spacing w:before="52" w:line="360" w:lineRule="auto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2. Informações sobre a disciplina com alta reprovação (&gt;30%):</w:t>
            </w:r>
          </w:p>
          <w:p w14:paraId="1E7E7C5F" w14:textId="77777777" w:rsidR="00370520" w:rsidRDefault="00370520">
            <w:pPr>
              <w:pStyle w:val="TableParagraph"/>
              <w:tabs>
                <w:tab w:val="left" w:pos="3702"/>
                <w:tab w:val="left" w:pos="7482"/>
              </w:tabs>
              <w:spacing w:before="52" w:line="360" w:lineRule="auto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Nome e código da disciplina: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099"/>
              <w:gridCol w:w="1247"/>
              <w:gridCol w:w="2719"/>
              <w:gridCol w:w="954"/>
              <w:gridCol w:w="2559"/>
              <w:gridCol w:w="956"/>
            </w:tblGrid>
            <w:tr w:rsidR="00000000" w14:paraId="0283CC49" w14:textId="77777777">
              <w:tc>
                <w:tcPr>
                  <w:tcW w:w="209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75761589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Item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4E251E7B" w14:textId="77777777" w:rsidR="00370520" w:rsidRDefault="00370520">
                  <w:pPr>
                    <w:pStyle w:val="Contedodatabela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eastAsia="Arial MT" w:hAnsi="Times New Roman" w:cs="Arial MT"/>
                      <w:sz w:val="20"/>
                      <w:szCs w:val="20"/>
                      <w:lang w:val="pt-BR"/>
                    </w:rPr>
                    <w:t>Quant.</w:t>
                  </w:r>
                </w:p>
              </w:tc>
              <w:tc>
                <w:tcPr>
                  <w:tcW w:w="271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010F3C50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Item</w:t>
                  </w:r>
                </w:p>
              </w:tc>
              <w:tc>
                <w:tcPr>
                  <w:tcW w:w="95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4089848E" w14:textId="77777777" w:rsidR="00370520" w:rsidRDefault="00370520">
                  <w:pPr>
                    <w:pStyle w:val="Contedodatabela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eastAsia="Arial MT" w:hAnsi="Times New Roman" w:cs="Arial MT"/>
                      <w:sz w:val="20"/>
                      <w:szCs w:val="20"/>
                      <w:lang w:val="pt-BR"/>
                    </w:rPr>
                    <w:t>Quant.</w:t>
                  </w:r>
                </w:p>
              </w:tc>
              <w:tc>
                <w:tcPr>
                  <w:tcW w:w="255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76AF1DF7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Item</w:t>
                  </w:r>
                </w:p>
              </w:tc>
              <w:tc>
                <w:tcPr>
                  <w:tcW w:w="95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14:paraId="371D84FE" w14:textId="77777777" w:rsidR="00370520" w:rsidRDefault="00370520">
                  <w:pPr>
                    <w:pStyle w:val="Contedodatabela"/>
                    <w:spacing w:line="360" w:lineRule="auto"/>
                    <w:jc w:val="center"/>
                  </w:pPr>
                  <w:r>
                    <w:rPr>
                      <w:rFonts w:ascii="Times New Roman" w:eastAsia="Arial MT" w:hAnsi="Times New Roman" w:cs="Arial MT"/>
                      <w:sz w:val="20"/>
                      <w:szCs w:val="20"/>
                      <w:lang w:val="pt-BR"/>
                    </w:rPr>
                    <w:t>Quant.</w:t>
                  </w:r>
                </w:p>
              </w:tc>
            </w:tr>
            <w:tr w:rsidR="00000000" w14:paraId="21682B93" w14:textId="77777777">
              <w:tc>
                <w:tcPr>
                  <w:tcW w:w="209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1540AEFD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Vagas Ofertadas</w:t>
                  </w:r>
                </w:p>
              </w:tc>
              <w:tc>
                <w:tcPr>
                  <w:tcW w:w="124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6D85E8AA" w14:textId="77777777" w:rsidR="00370520" w:rsidRDefault="00370520"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453BC0E9" w14:textId="77777777" w:rsidR="00370520" w:rsidRDefault="00370520">
                  <w:pPr>
                    <w:pStyle w:val="TableParagraph"/>
                    <w:tabs>
                      <w:tab w:val="left" w:pos="370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Nº de trancamentos</w:t>
                  </w:r>
                </w:p>
              </w:tc>
              <w:tc>
                <w:tcPr>
                  <w:tcW w:w="95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20648DED" w14:textId="77777777" w:rsidR="00370520" w:rsidRDefault="00370520"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4CA58A6C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Nº de reprovações</w:t>
                  </w:r>
                </w:p>
              </w:tc>
              <w:tc>
                <w:tcPr>
                  <w:tcW w:w="95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14:paraId="05BC3C76" w14:textId="77777777" w:rsidR="00370520" w:rsidRDefault="00370520"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00000" w14:paraId="28852479" w14:textId="77777777">
              <w:tc>
                <w:tcPr>
                  <w:tcW w:w="209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345C5C6D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before="52" w:line="360" w:lineRule="auto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Nº de matrículas</w:t>
                  </w:r>
                </w:p>
              </w:tc>
              <w:tc>
                <w:tcPr>
                  <w:tcW w:w="124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56529A03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</w:p>
              </w:tc>
              <w:tc>
                <w:tcPr>
                  <w:tcW w:w="27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39EB4BD1" w14:textId="77777777" w:rsidR="00370520" w:rsidRDefault="00370520">
                  <w:pPr>
                    <w:pStyle w:val="TableParagraph"/>
                    <w:tabs>
                      <w:tab w:val="left" w:pos="3702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 xml:space="preserve">Índice de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trancamento(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%)</w:t>
                  </w:r>
                </w:p>
              </w:tc>
              <w:tc>
                <w:tcPr>
                  <w:tcW w:w="95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12C86BE4" w14:textId="77777777" w:rsidR="00370520" w:rsidRDefault="00370520"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FFFFFF"/>
                </w:tcPr>
                <w:p w14:paraId="2DDFD0F0" w14:textId="77777777" w:rsidR="00370520" w:rsidRDefault="00370520">
                  <w:pPr>
                    <w:pStyle w:val="TableParagraph"/>
                    <w:tabs>
                      <w:tab w:val="left" w:pos="3702"/>
                      <w:tab w:val="left" w:pos="7482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 xml:space="preserve">Índice de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Reprovações(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%)</w:t>
                  </w:r>
                </w:p>
              </w:tc>
              <w:tc>
                <w:tcPr>
                  <w:tcW w:w="95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14:paraId="7E5F491F" w14:textId="77777777" w:rsidR="00370520" w:rsidRDefault="00370520">
                  <w:pPr>
                    <w:pStyle w:val="Contedodatabela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6D4F353" w14:textId="77777777" w:rsidR="00370520" w:rsidRDefault="00370520">
            <w:pPr>
              <w:pStyle w:val="TableParagraph"/>
              <w:tabs>
                <w:tab w:val="left" w:pos="3702"/>
                <w:tab w:val="left" w:pos="7482"/>
              </w:tabs>
              <w:spacing w:before="52" w:line="36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*O departamento pode replicar a tabela, caso, haja mais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de uma disciplina com índice de reprovação &gt;30%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pt-BR"/>
              </w:rPr>
              <w:t>nas  três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últimas vezes em que a disciplina foi ofertada.</w:t>
            </w:r>
          </w:p>
          <w:p w14:paraId="028787EE" w14:textId="77777777" w:rsidR="00370520" w:rsidRDefault="00370520">
            <w:pPr>
              <w:pStyle w:val="TableParagraph"/>
              <w:tabs>
                <w:tab w:val="left" w:pos="3702"/>
                <w:tab w:val="left" w:pos="7482"/>
              </w:tabs>
              <w:spacing w:before="52" w:line="36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** Os relatórios apresentam dados por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pt-BR"/>
              </w:rPr>
              <w:t>disciplina  e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permitem a inclusão de filtros que viabilizam a análise da trajetória do estudante iniciante, público-alvo do MEI.</w:t>
            </w:r>
          </w:p>
          <w:p w14:paraId="24766199" w14:textId="77777777" w:rsidR="00370520" w:rsidRDefault="00370520">
            <w:pPr>
              <w:pStyle w:val="TableParagraph"/>
              <w:tabs>
                <w:tab w:val="left" w:pos="3702"/>
                <w:tab w:val="left" w:pos="7482"/>
              </w:tabs>
              <w:spacing w:before="52" w:line="36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  <w:p w14:paraId="6C8ADD89" w14:textId="77777777" w:rsidR="00370520" w:rsidRDefault="00370520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O departamento participou da definição das estratégias do MEI com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pt-BR"/>
              </w:rPr>
              <w:t>os colegiado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de curso?</w:t>
            </w:r>
          </w:p>
          <w:p w14:paraId="2661AF08" w14:textId="77777777" w:rsidR="00370520" w:rsidRDefault="00370520">
            <w:pPr>
              <w:tabs>
                <w:tab w:val="left" w:pos="3702"/>
              </w:tabs>
              <w:spacing w:line="360" w:lineRule="auto"/>
              <w:ind w:left="824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Sim         ☐ Não       ☐ Parcialmente. Especifique:</w:t>
            </w:r>
          </w:p>
          <w:p w14:paraId="0C848CDE" w14:textId="77777777" w:rsidR="00370520" w:rsidRDefault="00370520">
            <w:pPr>
              <w:numPr>
                <w:ilvl w:val="0"/>
                <w:numId w:val="1"/>
              </w:numPr>
              <w:tabs>
                <w:tab w:val="left" w:pos="3702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O departamento desenvolve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ações específicas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em disciplinas com alta reprovação (&gt;30%)?</w:t>
            </w:r>
          </w:p>
          <w:p w14:paraId="541CD4A6" w14:textId="77777777" w:rsidR="00370520" w:rsidRDefault="00370520">
            <w:pPr>
              <w:tabs>
                <w:tab w:val="left" w:pos="3702"/>
              </w:tabs>
              <w:spacing w:line="360" w:lineRule="auto"/>
              <w:ind w:left="824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Sim    ☐ Não </w:t>
            </w:r>
          </w:p>
          <w:p w14:paraId="7116C064" w14:textId="77777777" w:rsidR="00370520" w:rsidRDefault="00370520">
            <w:pPr>
              <w:tabs>
                <w:tab w:val="left" w:pos="3702"/>
              </w:tabs>
              <w:spacing w:line="360" w:lineRule="auto"/>
              <w:ind w:left="824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Se sim, quais?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pt-BR"/>
              </w:rPr>
              <w:t>Ex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t-BR"/>
              </w:rPr>
              <w:t>: nivelamento, revisão de ementa, apoio pedagógico):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DF9F3D" w14:textId="77777777" w:rsidR="00370520" w:rsidRDefault="00370520">
            <w:pPr>
              <w:numPr>
                <w:ilvl w:val="0"/>
                <w:numId w:val="1"/>
              </w:numPr>
              <w:tabs>
                <w:tab w:val="left" w:pos="3702"/>
              </w:tabs>
              <w:spacing w:line="36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Há diálogo contínuo entre o departamento e o colegiado sobre evasão e retenção?</w:t>
            </w:r>
          </w:p>
          <w:p w14:paraId="6DEC91A4" w14:textId="77777777" w:rsidR="00370520" w:rsidRDefault="00370520">
            <w:pPr>
              <w:tabs>
                <w:tab w:val="left" w:pos="3702"/>
              </w:tabs>
              <w:spacing w:line="360" w:lineRule="auto"/>
              <w:ind w:left="8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☐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Sim    ☐ Não    ☐ Ocasionalmente</w:t>
            </w:r>
          </w:p>
          <w:p w14:paraId="279C4068" w14:textId="77777777" w:rsidR="00370520" w:rsidRDefault="00370520">
            <w:pPr>
              <w:pStyle w:val="TableParagraph"/>
              <w:tabs>
                <w:tab w:val="left" w:pos="3702"/>
              </w:tabs>
              <w:spacing w:line="360" w:lineRule="auto"/>
              <w:ind w:right="1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 w14:paraId="3FBE0246" w14:textId="77777777">
        <w:trPr>
          <w:trHeight w:val="329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4C031" w14:textId="77777777" w:rsidR="00370520" w:rsidRDefault="00370520">
            <w:pPr>
              <w:pStyle w:val="TableParagraph"/>
              <w:spacing w:before="35"/>
              <w:ind w:left="0" w:right="970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bookmarkEnd w:id="0"/>
    </w:tbl>
    <w:p w14:paraId="776A1589" w14:textId="77777777" w:rsidR="00370520" w:rsidRDefault="00370520"/>
    <w:sectPr w:rsidR="00000000">
      <w:pgSz w:w="11906" w:h="16838"/>
      <w:pgMar w:top="520" w:right="566" w:bottom="280" w:left="425" w:header="720" w:footer="720" w:gutter="0"/>
      <w:cols w:space="72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</w:lvl>
    <w:lvl w:ilvl="1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>
      <w:start w:val="1"/>
      <w:numFmt w:val="decimal"/>
      <w:lvlText w:val="%2.%3."/>
      <w:lvlJc w:val="left"/>
      <w:pPr>
        <w:tabs>
          <w:tab w:val="num" w:pos="1544"/>
        </w:tabs>
        <w:ind w:left="1544" w:hanging="360"/>
      </w:pPr>
    </w:lvl>
    <w:lvl w:ilvl="3">
      <w:start w:val="1"/>
      <w:numFmt w:val="decimal"/>
      <w:lvlText w:val="%2.%3.%4."/>
      <w:lvlJc w:val="left"/>
      <w:pPr>
        <w:tabs>
          <w:tab w:val="num" w:pos="1904"/>
        </w:tabs>
        <w:ind w:left="1904" w:hanging="360"/>
      </w:pPr>
    </w:lvl>
    <w:lvl w:ilvl="4">
      <w:start w:val="1"/>
      <w:numFmt w:val="decimal"/>
      <w:lvlText w:val="%2.%3.%4.%5."/>
      <w:lvlJc w:val="left"/>
      <w:pPr>
        <w:tabs>
          <w:tab w:val="num" w:pos="2264"/>
        </w:tabs>
        <w:ind w:left="2264" w:hanging="360"/>
      </w:pPr>
    </w:lvl>
    <w:lvl w:ilvl="5">
      <w:start w:val="1"/>
      <w:numFmt w:val="decimal"/>
      <w:lvlText w:val="%2.%3.%4.%5.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2.%3.%4.%5.%6.%7."/>
      <w:lvlJc w:val="left"/>
      <w:pPr>
        <w:tabs>
          <w:tab w:val="num" w:pos="2984"/>
        </w:tabs>
        <w:ind w:left="2984" w:hanging="360"/>
      </w:pPr>
    </w:lvl>
    <w:lvl w:ilvl="7">
      <w:start w:val="1"/>
      <w:numFmt w:val="decimal"/>
      <w:lvlText w:val="%2.%3.%4.%5.%6.%7.%8."/>
      <w:lvlJc w:val="left"/>
      <w:pPr>
        <w:tabs>
          <w:tab w:val="num" w:pos="3344"/>
        </w:tabs>
        <w:ind w:left="3344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704"/>
        </w:tabs>
        <w:ind w:left="3704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</w:lvl>
    <w:lvl w:ilvl="1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>
      <w:start w:val="1"/>
      <w:numFmt w:val="decimal"/>
      <w:lvlText w:val="%2.%3."/>
      <w:lvlJc w:val="left"/>
      <w:pPr>
        <w:tabs>
          <w:tab w:val="num" w:pos="1544"/>
        </w:tabs>
        <w:ind w:left="1544" w:hanging="360"/>
      </w:pPr>
    </w:lvl>
    <w:lvl w:ilvl="3">
      <w:start w:val="1"/>
      <w:numFmt w:val="decimal"/>
      <w:lvlText w:val="%2.%3.%4."/>
      <w:lvlJc w:val="left"/>
      <w:pPr>
        <w:tabs>
          <w:tab w:val="num" w:pos="1904"/>
        </w:tabs>
        <w:ind w:left="1904" w:hanging="360"/>
      </w:pPr>
    </w:lvl>
    <w:lvl w:ilvl="4">
      <w:start w:val="1"/>
      <w:numFmt w:val="decimal"/>
      <w:lvlText w:val="%2.%3.%4.%5."/>
      <w:lvlJc w:val="left"/>
      <w:pPr>
        <w:tabs>
          <w:tab w:val="num" w:pos="2264"/>
        </w:tabs>
        <w:ind w:left="2264" w:hanging="360"/>
      </w:pPr>
    </w:lvl>
    <w:lvl w:ilvl="5">
      <w:start w:val="1"/>
      <w:numFmt w:val="decimal"/>
      <w:lvlText w:val="%2.%3.%4.%5.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2.%3.%4.%5.%6.%7."/>
      <w:lvlJc w:val="left"/>
      <w:pPr>
        <w:tabs>
          <w:tab w:val="num" w:pos="2984"/>
        </w:tabs>
        <w:ind w:left="2984" w:hanging="360"/>
      </w:pPr>
    </w:lvl>
    <w:lvl w:ilvl="7">
      <w:start w:val="1"/>
      <w:numFmt w:val="decimal"/>
      <w:lvlText w:val="%2.%3.%4.%5.%6.%7.%8."/>
      <w:lvlJc w:val="left"/>
      <w:pPr>
        <w:tabs>
          <w:tab w:val="num" w:pos="3344"/>
        </w:tabs>
        <w:ind w:left="3344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704"/>
        </w:tabs>
        <w:ind w:left="3704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2905107">
    <w:abstractNumId w:val="0"/>
  </w:num>
  <w:num w:numId="2" w16cid:durableId="1730767509">
    <w:abstractNumId w:val="1"/>
  </w:num>
  <w:num w:numId="3" w16cid:durableId="500395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0B"/>
    <w:rsid w:val="00370520"/>
    <w:rsid w:val="004E7FC1"/>
    <w:rsid w:val="00B8220B"/>
    <w:rsid w:val="00B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9D3560"/>
  <w15:chartTrackingRefBased/>
  <w15:docId w15:val="{D58683C3-855D-426E-86E2-99A70D26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SimSun" w:hAnsi="Calibri" w:cs="Calibri"/>
      <w:sz w:val="22"/>
      <w:szCs w:val="22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PlaceholderText">
    <w:name w:val="Placeholder Text"/>
    <w:basedOn w:val="DefaultParagraphFont"/>
    <w:rPr>
      <w:color w:val="666666"/>
    </w:rPr>
  </w:style>
  <w:style w:type="paragraph" w:customStyle="1" w:styleId="Ttulo1">
    <w:name w:val="Título1"/>
    <w:basedOn w:val="Normal"/>
    <w:next w:val="Corpodetexto"/>
    <w:pPr>
      <w:keepNext/>
      <w:spacing w:before="3" w:after="120"/>
    </w:pPr>
    <w:rPr>
      <w:rFonts w:ascii="Times New Roman" w:eastAsia="Times New Roman" w:hAnsi="Times New Roman" w:cs="Times New Roman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Ttulo">
    <w:name w:val="Title"/>
    <w:basedOn w:val="Ttulo1"/>
    <w:next w:val="Subttulo"/>
    <w:qFormat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istParagraph">
    <w:name w:val="List Paragraph"/>
    <w:basedOn w:val="Normal"/>
  </w:style>
  <w:style w:type="paragraph" w:customStyle="1" w:styleId="TableParagraph">
    <w:name w:val="Table Paragraph"/>
    <w:basedOn w:val="Normal"/>
    <w:pPr>
      <w:spacing w:before="96"/>
      <w:ind w:left="104"/>
    </w:pPr>
    <w:rPr>
      <w:rFonts w:ascii="Arial MT" w:eastAsia="Arial MT" w:hAnsi="Arial MT" w:cs="Arial MT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3710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11.07.04 MEI - Diagnóstico desempenho dos estudantes por curso (UFES)-Anexo I (Visualização).pdf</vt:lpstr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11.07.04 MEI - Diagnóstico desempenho dos estudantes por curso (UFES)-Anexo I (Visualização).pdf</dc:title>
  <dc:subject/>
  <dc:creator>Eliane Alves Martins Lafeta</dc:creator>
  <cp:keywords/>
  <cp:lastModifiedBy>Alessandro Carvalho da Silva Oliveira</cp:lastModifiedBy>
  <cp:revision>2</cp:revision>
  <cp:lastPrinted>2025-05-27T18:55:00Z</cp:lastPrinted>
  <dcterms:created xsi:type="dcterms:W3CDTF">2025-05-28T14:04:00Z</dcterms:created>
  <dcterms:modified xsi:type="dcterms:W3CDTF">2025-05-28T14:04:00Z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